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1" w:rsidRPr="009363BC" w:rsidRDefault="009363BC" w:rsidP="00F466C2">
      <w:pPr>
        <w:kinsoku w:val="0"/>
        <w:autoSpaceDE w:val="0"/>
        <w:autoSpaceDN w:val="0"/>
        <w:spacing w:before="65" w:line="229" w:lineRule="auto"/>
        <w:jc w:val="center"/>
        <w:textAlignment w:val="baseline"/>
        <w:rPr>
          <w:rFonts w:asciiTheme="minorEastAsia" w:eastAsiaTheme="minorEastAsia" w:hAnsiTheme="minorEastAsia" w:cs="仿宋"/>
          <w:b/>
          <w:snapToGrid w:val="0"/>
          <w:color w:val="000000"/>
          <w:spacing w:val="5"/>
          <w:sz w:val="36"/>
          <w:szCs w:val="44"/>
        </w:rPr>
      </w:pPr>
      <w:r w:rsidRPr="009363BC">
        <w:rPr>
          <w:rFonts w:asciiTheme="minorEastAsia" w:eastAsiaTheme="minorEastAsia" w:hAnsiTheme="minorEastAsia" w:cs="仿宋" w:hint="eastAsia"/>
          <w:b/>
          <w:snapToGrid w:val="0"/>
          <w:color w:val="000000"/>
          <w:spacing w:val="5"/>
          <w:sz w:val="36"/>
          <w:szCs w:val="44"/>
        </w:rPr>
        <w:t>大连自贸片区</w:t>
      </w:r>
      <w:r w:rsidR="00507D80" w:rsidRPr="009363BC">
        <w:rPr>
          <w:rFonts w:asciiTheme="minorEastAsia" w:eastAsiaTheme="minorEastAsia" w:hAnsiTheme="minorEastAsia" w:cs="仿宋" w:hint="eastAsia"/>
          <w:b/>
          <w:snapToGrid w:val="0"/>
          <w:color w:val="000000"/>
          <w:spacing w:val="5"/>
          <w:sz w:val="36"/>
          <w:szCs w:val="44"/>
        </w:rPr>
        <w:t>2022年度</w:t>
      </w:r>
      <w:r w:rsidR="000173E1" w:rsidRPr="009363BC">
        <w:rPr>
          <w:rFonts w:asciiTheme="minorEastAsia" w:eastAsiaTheme="minorEastAsia" w:hAnsiTheme="minorEastAsia" w:cs="仿宋" w:hint="eastAsia"/>
          <w:b/>
          <w:snapToGrid w:val="0"/>
          <w:color w:val="000000"/>
          <w:spacing w:val="5"/>
          <w:sz w:val="36"/>
          <w:szCs w:val="44"/>
        </w:rPr>
        <w:t>工业产品质量</w:t>
      </w:r>
      <w:r w:rsidR="00507D80" w:rsidRPr="009363BC">
        <w:rPr>
          <w:rFonts w:asciiTheme="minorEastAsia" w:eastAsiaTheme="minorEastAsia" w:hAnsiTheme="minorEastAsia" w:cs="仿宋" w:hint="eastAsia"/>
          <w:b/>
          <w:snapToGrid w:val="0"/>
          <w:color w:val="000000"/>
          <w:spacing w:val="5"/>
          <w:sz w:val="36"/>
          <w:szCs w:val="44"/>
        </w:rPr>
        <w:t>抽检</w:t>
      </w:r>
      <w:r w:rsidR="000173E1" w:rsidRPr="009363BC">
        <w:rPr>
          <w:rFonts w:asciiTheme="minorEastAsia" w:eastAsiaTheme="minorEastAsia" w:hAnsiTheme="minorEastAsia" w:cs="仿宋" w:hint="eastAsia"/>
          <w:b/>
          <w:snapToGrid w:val="0"/>
          <w:color w:val="000000"/>
          <w:spacing w:val="5"/>
          <w:sz w:val="36"/>
          <w:szCs w:val="44"/>
        </w:rPr>
        <w:t>项目</w:t>
      </w:r>
    </w:p>
    <w:p w:rsidR="009363BC" w:rsidRDefault="009363BC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pacing w:val="5"/>
          <w:sz w:val="28"/>
          <w:szCs w:val="32"/>
        </w:rPr>
      </w:pPr>
    </w:p>
    <w:p w:rsidR="000173E1" w:rsidRPr="009363BC" w:rsidRDefault="000173E1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pacing w:val="5"/>
          <w:sz w:val="28"/>
          <w:szCs w:val="32"/>
        </w:rPr>
      </w:pPr>
      <w:r w:rsidRPr="009363BC">
        <w:rPr>
          <w:rFonts w:ascii="仿宋" w:eastAsia="仿宋" w:hAnsi="仿宋" w:cs="仿宋" w:hint="eastAsia"/>
          <w:snapToGrid w:val="0"/>
          <w:color w:val="000000"/>
          <w:spacing w:val="5"/>
          <w:sz w:val="28"/>
          <w:szCs w:val="32"/>
        </w:rPr>
        <w:t>一.农资产品</w:t>
      </w:r>
    </w:p>
    <w:p w:rsidR="000173E1" w:rsidRPr="000173E1" w:rsidRDefault="000173E1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  <w:r w:rsidRPr="000173E1"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1.复合肥料</w:t>
      </w: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10"/>
        <w:gridCol w:w="2033"/>
        <w:gridCol w:w="1227"/>
        <w:gridCol w:w="4556"/>
      </w:tblGrid>
      <w:tr w:rsidR="00F466C2" w:rsidTr="00E51A9F">
        <w:trPr>
          <w:trHeight w:val="727"/>
        </w:trPr>
        <w:tc>
          <w:tcPr>
            <w:tcW w:w="710" w:type="dxa"/>
          </w:tcPr>
          <w:p w:rsidR="00F466C2" w:rsidRPr="00C018D4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F466C2" w:rsidRPr="00C018D4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序号</w:t>
            </w:r>
          </w:p>
        </w:tc>
        <w:tc>
          <w:tcPr>
            <w:tcW w:w="2033" w:type="dxa"/>
          </w:tcPr>
          <w:p w:rsidR="00F466C2" w:rsidRPr="00C018D4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F466C2" w:rsidRPr="00C018D4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检验项目</w:t>
            </w:r>
          </w:p>
        </w:tc>
        <w:tc>
          <w:tcPr>
            <w:tcW w:w="1227" w:type="dxa"/>
          </w:tcPr>
          <w:p w:rsidR="00F466C2" w:rsidRPr="00C018D4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F466C2" w:rsidRPr="00C018D4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依据标准</w:t>
            </w:r>
          </w:p>
        </w:tc>
        <w:tc>
          <w:tcPr>
            <w:tcW w:w="4556" w:type="dxa"/>
          </w:tcPr>
          <w:p w:rsidR="00F466C2" w:rsidRPr="00C018D4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F466C2" w:rsidRPr="00C018D4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检验方法</w:t>
            </w:r>
          </w:p>
        </w:tc>
      </w:tr>
      <w:tr w:rsidR="00F466C2" w:rsidTr="00E51A9F">
        <w:trPr>
          <w:trHeight w:val="459"/>
        </w:trPr>
        <w:tc>
          <w:tcPr>
            <w:tcW w:w="710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157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1</w:t>
            </w:r>
          </w:p>
        </w:tc>
        <w:tc>
          <w:tcPr>
            <w:tcW w:w="203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1" w:line="232" w:lineRule="auto"/>
              <w:ind w:left="126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总氮 (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N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) 的质量分数</w:t>
            </w:r>
          </w:p>
        </w:tc>
        <w:tc>
          <w:tcPr>
            <w:tcW w:w="1227" w:type="dxa"/>
            <w:vMerge w:val="restart"/>
            <w:tcBorders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4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933D4F">
            <w:pPr>
              <w:kinsoku w:val="0"/>
              <w:autoSpaceDE w:val="0"/>
              <w:autoSpaceDN w:val="0"/>
              <w:spacing w:before="65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6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 w:rsidR="00E51A9F">
              <w:rPr>
                <w:rFonts w:ascii="仿宋" w:eastAsia="仿宋" w:hAnsi="仿宋" w:cs="仿宋" w:hint="eastAsia"/>
                <w:snapToGrid w:val="0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1</w:t>
            </w:r>
            <w:r w:rsidR="00E51A9F">
              <w:rPr>
                <w:rFonts w:ascii="仿宋" w:eastAsia="仿宋" w:hAnsi="仿宋" w:cs="仿宋"/>
                <w:snapToGrid w:val="0"/>
                <w:color w:val="000000"/>
              </w:rPr>
              <w:t>5063</w:t>
            </w:r>
            <w:r w:rsidR="00933D4F">
              <w:rPr>
                <w:rFonts w:ascii="仿宋" w:eastAsia="仿宋" w:hAnsi="仿宋" w:cs="仿宋"/>
                <w:snapToGrid w:val="0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38400</w:t>
            </w:r>
          </w:p>
        </w:tc>
        <w:tc>
          <w:tcPr>
            <w:tcW w:w="4556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2" w:line="233" w:lineRule="auto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 xml:space="preserve"> 857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2 或 GB/T 22923</w:t>
            </w:r>
          </w:p>
        </w:tc>
      </w:tr>
      <w:tr w:rsidR="00F466C2" w:rsidTr="00E51A9F">
        <w:trPr>
          <w:trHeight w:val="721"/>
        </w:trPr>
        <w:tc>
          <w:tcPr>
            <w:tcW w:w="710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89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2</w:t>
            </w:r>
          </w:p>
        </w:tc>
        <w:tc>
          <w:tcPr>
            <w:tcW w:w="203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73" w:line="281" w:lineRule="auto"/>
              <w:ind w:left="120" w:right="174" w:hanging="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有效磷 (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P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2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O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5) 的质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4"/>
              </w:rPr>
              <w:t>量分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数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4556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253" w:line="233" w:lineRule="auto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 xml:space="preserve">GB/T 15063 或 GB/T 8573 或 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 xml:space="preserve"> 22923</w:t>
            </w:r>
          </w:p>
        </w:tc>
      </w:tr>
      <w:tr w:rsidR="00F466C2" w:rsidTr="00E51A9F">
        <w:trPr>
          <w:trHeight w:val="722"/>
        </w:trPr>
        <w:tc>
          <w:tcPr>
            <w:tcW w:w="710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90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3</w:t>
            </w:r>
          </w:p>
        </w:tc>
        <w:tc>
          <w:tcPr>
            <w:tcW w:w="203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76" w:line="281" w:lineRule="auto"/>
              <w:ind w:left="120" w:right="107" w:firstLine="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氧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化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钾 (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K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2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O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) 的质量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分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数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4556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254" w:line="233" w:lineRule="auto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 xml:space="preserve"> 857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4 或 GB/T 22923</w:t>
            </w:r>
          </w:p>
        </w:tc>
      </w:tr>
      <w:tr w:rsidR="00F466C2" w:rsidTr="00E51A9F">
        <w:trPr>
          <w:trHeight w:val="459"/>
        </w:trPr>
        <w:tc>
          <w:tcPr>
            <w:tcW w:w="710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159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4</w:t>
            </w:r>
          </w:p>
        </w:tc>
        <w:tc>
          <w:tcPr>
            <w:tcW w:w="203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2" w:line="231" w:lineRule="auto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0"/>
              </w:rPr>
              <w:t>氯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离子的质量分数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4556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44" w:line="23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 xml:space="preserve"> 15063 或 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GB/T 24890</w:t>
            </w:r>
          </w:p>
        </w:tc>
      </w:tr>
      <w:tr w:rsidR="00F466C2" w:rsidTr="00E51A9F">
        <w:trPr>
          <w:trHeight w:val="721"/>
        </w:trPr>
        <w:tc>
          <w:tcPr>
            <w:tcW w:w="710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92" w:line="184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5</w:t>
            </w:r>
          </w:p>
        </w:tc>
        <w:tc>
          <w:tcPr>
            <w:tcW w:w="203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76" w:line="281" w:lineRule="auto"/>
              <w:ind w:left="120" w:right="174" w:hanging="3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1"/>
              </w:rPr>
              <w:t>水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溶性磷占有效磷百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分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率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4556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254" w:line="23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GB/T 15063 或 G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 xml:space="preserve"> 8573 或 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 xml:space="preserve"> 22923</w:t>
            </w:r>
          </w:p>
        </w:tc>
      </w:tr>
      <w:tr w:rsidR="00F466C2" w:rsidTr="00E51A9F">
        <w:trPr>
          <w:trHeight w:val="459"/>
        </w:trPr>
        <w:tc>
          <w:tcPr>
            <w:tcW w:w="710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161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6</w:t>
            </w:r>
          </w:p>
        </w:tc>
        <w:tc>
          <w:tcPr>
            <w:tcW w:w="203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6" w:line="229" w:lineRule="auto"/>
              <w:ind w:left="117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粒度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4556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6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24891</w:t>
            </w:r>
          </w:p>
        </w:tc>
      </w:tr>
      <w:tr w:rsidR="00F466C2" w:rsidTr="00E51A9F">
        <w:trPr>
          <w:trHeight w:val="722"/>
        </w:trPr>
        <w:tc>
          <w:tcPr>
            <w:tcW w:w="710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95" w:line="184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7</w:t>
            </w:r>
          </w:p>
        </w:tc>
        <w:tc>
          <w:tcPr>
            <w:tcW w:w="203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257" w:line="229" w:lineRule="auto"/>
              <w:ind w:left="126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总养分</w:t>
            </w:r>
          </w:p>
        </w:tc>
        <w:tc>
          <w:tcPr>
            <w:tcW w:w="1227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4556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80" w:line="282" w:lineRule="auto"/>
              <w:ind w:right="17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 xml:space="preserve"> 857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3"/>
              </w:rPr>
              <w:t>2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 xml:space="preserve"> 或 GB/T 22923、  GB/T 15063 或 GB/T8573、  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 xml:space="preserve"> 85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74</w:t>
            </w:r>
          </w:p>
        </w:tc>
      </w:tr>
      <w:tr w:rsidR="00F466C2" w:rsidTr="00E51A9F">
        <w:trPr>
          <w:trHeight w:val="463"/>
        </w:trPr>
        <w:tc>
          <w:tcPr>
            <w:tcW w:w="710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161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8</w:t>
            </w:r>
          </w:p>
        </w:tc>
        <w:tc>
          <w:tcPr>
            <w:tcW w:w="203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30" w:lineRule="auto"/>
              <w:ind w:left="11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缩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4"/>
              </w:rPr>
              <w:t>二脲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4556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5" w:line="23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 xml:space="preserve">22924 或 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T2441.2</w:t>
            </w:r>
          </w:p>
        </w:tc>
      </w:tr>
    </w:tbl>
    <w:p w:rsidR="000173E1" w:rsidRPr="000173E1" w:rsidRDefault="000173E1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  <w:r w:rsidRPr="000173E1">
        <w:rPr>
          <w:rFonts w:ascii="仿宋" w:eastAsia="仿宋" w:hAnsi="仿宋" w:cs="仿宋"/>
          <w:snapToGrid w:val="0"/>
          <w:color w:val="000000"/>
          <w:sz w:val="24"/>
          <w:szCs w:val="32"/>
        </w:rPr>
        <w:t>2、聚乙烯农用地膜</w:t>
      </w:r>
    </w:p>
    <w:tbl>
      <w:tblPr>
        <w:tblStyle w:val="TableNormal"/>
        <w:tblW w:w="8523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58"/>
        <w:gridCol w:w="2199"/>
        <w:gridCol w:w="1848"/>
        <w:gridCol w:w="3718"/>
      </w:tblGrid>
      <w:tr w:rsidR="000173E1" w:rsidTr="00F466C2">
        <w:trPr>
          <w:trHeight w:val="955"/>
        </w:trPr>
        <w:tc>
          <w:tcPr>
            <w:tcW w:w="758" w:type="dxa"/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序号</w:t>
            </w:r>
          </w:p>
        </w:tc>
        <w:tc>
          <w:tcPr>
            <w:tcW w:w="2199" w:type="dxa"/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检验项目</w:t>
            </w:r>
          </w:p>
        </w:tc>
        <w:tc>
          <w:tcPr>
            <w:tcW w:w="1848" w:type="dxa"/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依据标准</w:t>
            </w:r>
          </w:p>
        </w:tc>
        <w:tc>
          <w:tcPr>
            <w:tcW w:w="3718" w:type="dxa"/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检验方法</w:t>
            </w:r>
          </w:p>
        </w:tc>
      </w:tr>
      <w:tr w:rsidR="000173E1" w:rsidTr="00F466C2">
        <w:trPr>
          <w:trHeight w:val="940"/>
        </w:trPr>
        <w:tc>
          <w:tcPr>
            <w:tcW w:w="758" w:type="dxa"/>
          </w:tcPr>
          <w:p w:rsidR="000173E1" w:rsidRPr="00C018D4" w:rsidRDefault="000173E1" w:rsidP="0058503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585032">
            <w:pPr>
              <w:kinsoku w:val="0"/>
              <w:autoSpaceDE w:val="0"/>
              <w:autoSpaceDN w:val="0"/>
              <w:spacing w:before="125" w:line="231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1</w:t>
            </w:r>
          </w:p>
        </w:tc>
        <w:tc>
          <w:tcPr>
            <w:tcW w:w="2199" w:type="dxa"/>
          </w:tcPr>
          <w:p w:rsidR="000173E1" w:rsidRPr="00C018D4" w:rsidRDefault="000173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拉伸负荷 a</w:t>
            </w:r>
          </w:p>
          <w:p w:rsidR="000173E1" w:rsidRPr="00C018D4" w:rsidRDefault="000173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(纵、横向)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933D4F" w:rsidRDefault="00933D4F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GB13735-2017</w:t>
            </w:r>
          </w:p>
        </w:tc>
        <w:tc>
          <w:tcPr>
            <w:tcW w:w="3718" w:type="dxa"/>
            <w:vMerge w:val="restart"/>
            <w:tcBorders>
              <w:bottom w:val="nil"/>
            </w:tcBorders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E51A9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GB 13735-2017 中 6.7</w:t>
            </w:r>
          </w:p>
        </w:tc>
      </w:tr>
      <w:tr w:rsidR="000173E1" w:rsidTr="00F466C2">
        <w:trPr>
          <w:trHeight w:val="940"/>
        </w:trPr>
        <w:tc>
          <w:tcPr>
            <w:tcW w:w="758" w:type="dxa"/>
          </w:tcPr>
          <w:p w:rsidR="000173E1" w:rsidRPr="00C018D4" w:rsidRDefault="000173E1" w:rsidP="0058503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585032">
            <w:pPr>
              <w:kinsoku w:val="0"/>
              <w:autoSpaceDE w:val="0"/>
              <w:autoSpaceDN w:val="0"/>
              <w:spacing w:before="125" w:line="231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2</w:t>
            </w:r>
          </w:p>
        </w:tc>
        <w:tc>
          <w:tcPr>
            <w:tcW w:w="2199" w:type="dxa"/>
          </w:tcPr>
          <w:p w:rsidR="000173E1" w:rsidRPr="00C018D4" w:rsidRDefault="000173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断裂标称应变 a(纵、</w:t>
            </w:r>
          </w:p>
          <w:p w:rsidR="000173E1" w:rsidRPr="00C018D4" w:rsidRDefault="000173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横</w:t>
            </w: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向)</w:t>
            </w: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</w:tc>
        <w:tc>
          <w:tcPr>
            <w:tcW w:w="3718" w:type="dxa"/>
            <w:vMerge/>
            <w:tcBorders>
              <w:top w:val="nil"/>
            </w:tcBorders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</w:tc>
      </w:tr>
      <w:tr w:rsidR="000173E1" w:rsidTr="00F466C2">
        <w:trPr>
          <w:trHeight w:val="940"/>
        </w:trPr>
        <w:tc>
          <w:tcPr>
            <w:tcW w:w="758" w:type="dxa"/>
          </w:tcPr>
          <w:p w:rsidR="000173E1" w:rsidRPr="00C018D4" w:rsidRDefault="000173E1" w:rsidP="0058503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585032">
            <w:pPr>
              <w:kinsoku w:val="0"/>
              <w:autoSpaceDE w:val="0"/>
              <w:autoSpaceDN w:val="0"/>
              <w:spacing w:before="125" w:line="231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3</w:t>
            </w:r>
          </w:p>
        </w:tc>
        <w:tc>
          <w:tcPr>
            <w:tcW w:w="2199" w:type="dxa"/>
          </w:tcPr>
          <w:p w:rsidR="000173E1" w:rsidRPr="00C018D4" w:rsidRDefault="000173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直角撕裂负荷 (纵、</w:t>
            </w:r>
          </w:p>
          <w:p w:rsidR="000173E1" w:rsidRPr="00C018D4" w:rsidRDefault="000173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横</w:t>
            </w: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向)</w:t>
            </w: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</w:tc>
        <w:tc>
          <w:tcPr>
            <w:tcW w:w="3718" w:type="dxa"/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  <w:p w:rsidR="000173E1" w:rsidRPr="00C018D4" w:rsidRDefault="000173E1" w:rsidP="00E51A9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QB/T1130-1991</w:t>
            </w:r>
          </w:p>
        </w:tc>
      </w:tr>
      <w:tr w:rsidR="000173E1" w:rsidTr="00F466C2">
        <w:trPr>
          <w:trHeight w:val="472"/>
        </w:trPr>
        <w:tc>
          <w:tcPr>
            <w:tcW w:w="758" w:type="dxa"/>
          </w:tcPr>
          <w:p w:rsidR="000173E1" w:rsidRPr="00C018D4" w:rsidRDefault="000173E1" w:rsidP="00585032">
            <w:pPr>
              <w:kinsoku w:val="0"/>
              <w:autoSpaceDE w:val="0"/>
              <w:autoSpaceDN w:val="0"/>
              <w:spacing w:before="125" w:line="231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4</w:t>
            </w:r>
          </w:p>
        </w:tc>
        <w:tc>
          <w:tcPr>
            <w:tcW w:w="2199" w:type="dxa"/>
          </w:tcPr>
          <w:p w:rsidR="000173E1" w:rsidRPr="00C018D4" w:rsidRDefault="000173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厚度和厚度偏差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</w:p>
        </w:tc>
        <w:tc>
          <w:tcPr>
            <w:tcW w:w="3718" w:type="dxa"/>
          </w:tcPr>
          <w:p w:rsidR="000173E1" w:rsidRPr="00C018D4" w:rsidRDefault="000173E1" w:rsidP="00E51A9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GB/T6672-2001</w:t>
            </w:r>
          </w:p>
        </w:tc>
      </w:tr>
      <w:tr w:rsidR="000173E1" w:rsidTr="00F466C2">
        <w:trPr>
          <w:trHeight w:val="477"/>
        </w:trPr>
        <w:tc>
          <w:tcPr>
            <w:tcW w:w="8523" w:type="dxa"/>
            <w:gridSpan w:val="4"/>
          </w:tcPr>
          <w:p w:rsidR="000173E1" w:rsidRPr="00C018D4" w:rsidRDefault="000173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a 按 GB/T1040.3-2006 规定，采用 2 型试样，宽度 10mm,试验速度 (500±50) mm/min。</w:t>
            </w:r>
          </w:p>
        </w:tc>
      </w:tr>
    </w:tbl>
    <w:p w:rsidR="00F466C2" w:rsidRDefault="00F466C2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b/>
          <w:snapToGrid w:val="0"/>
          <w:color w:val="000000"/>
          <w:spacing w:val="5"/>
          <w:sz w:val="32"/>
          <w:szCs w:val="32"/>
        </w:rPr>
      </w:pPr>
    </w:p>
    <w:p w:rsidR="000173E1" w:rsidRPr="009363BC" w:rsidRDefault="000173E1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pacing w:val="5"/>
          <w:sz w:val="28"/>
          <w:szCs w:val="32"/>
        </w:rPr>
      </w:pPr>
      <w:r w:rsidRPr="009363BC">
        <w:rPr>
          <w:rFonts w:ascii="仿宋" w:eastAsia="仿宋" w:hAnsi="仿宋" w:cs="仿宋" w:hint="eastAsia"/>
          <w:snapToGrid w:val="0"/>
          <w:color w:val="000000"/>
          <w:spacing w:val="5"/>
          <w:sz w:val="28"/>
          <w:szCs w:val="32"/>
        </w:rPr>
        <w:lastRenderedPageBreak/>
        <w:t>二．学生文具</w:t>
      </w:r>
      <w:r w:rsidR="00371C3F" w:rsidRPr="009363BC">
        <w:rPr>
          <w:rFonts w:ascii="仿宋" w:eastAsia="仿宋" w:hAnsi="仿宋" w:cs="仿宋" w:hint="eastAsia"/>
          <w:snapToGrid w:val="0"/>
          <w:color w:val="000000"/>
          <w:spacing w:val="5"/>
          <w:sz w:val="28"/>
          <w:szCs w:val="32"/>
        </w:rPr>
        <w:t>(橡皮擦)</w:t>
      </w:r>
    </w:p>
    <w:tbl>
      <w:tblPr>
        <w:tblStyle w:val="a6"/>
        <w:tblW w:w="7138" w:type="dxa"/>
        <w:tblLayout w:type="fixed"/>
        <w:tblLook w:val="04A0"/>
      </w:tblPr>
      <w:tblGrid>
        <w:gridCol w:w="851"/>
        <w:gridCol w:w="2234"/>
        <w:gridCol w:w="1735"/>
        <w:gridCol w:w="2318"/>
      </w:tblGrid>
      <w:tr w:rsidR="00ED41E1" w:rsidRPr="00C018D4" w:rsidTr="00ED41E1">
        <w:trPr>
          <w:trHeight w:hRule="exact" w:val="567"/>
        </w:trPr>
        <w:tc>
          <w:tcPr>
            <w:tcW w:w="851" w:type="dxa"/>
            <w:vAlign w:val="center"/>
          </w:tcPr>
          <w:p w:rsidR="00ED41E1" w:rsidRPr="00C018D4" w:rsidRDefault="00ED41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序号</w:t>
            </w:r>
          </w:p>
        </w:tc>
        <w:tc>
          <w:tcPr>
            <w:tcW w:w="2234" w:type="dxa"/>
            <w:vAlign w:val="center"/>
          </w:tcPr>
          <w:p w:rsidR="00ED41E1" w:rsidRPr="00C018D4" w:rsidRDefault="00ED41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检验项目</w:t>
            </w:r>
          </w:p>
        </w:tc>
        <w:tc>
          <w:tcPr>
            <w:tcW w:w="1735" w:type="dxa"/>
            <w:vAlign w:val="center"/>
          </w:tcPr>
          <w:p w:rsidR="00ED41E1" w:rsidRPr="00C018D4" w:rsidRDefault="00ED41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依据标准</w:t>
            </w:r>
          </w:p>
        </w:tc>
        <w:tc>
          <w:tcPr>
            <w:tcW w:w="2318" w:type="dxa"/>
            <w:vAlign w:val="center"/>
          </w:tcPr>
          <w:p w:rsidR="00ED41E1" w:rsidRPr="00C018D4" w:rsidRDefault="00ED41E1" w:rsidP="00F466C2">
            <w:pPr>
              <w:kinsoku w:val="0"/>
              <w:autoSpaceDE w:val="0"/>
              <w:autoSpaceDN w:val="0"/>
              <w:spacing w:before="125" w:line="231" w:lineRule="auto"/>
              <w:ind w:left="15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检测方法</w:t>
            </w:r>
          </w:p>
        </w:tc>
      </w:tr>
      <w:tr w:rsidR="00ED41E1" w:rsidRPr="00C018D4" w:rsidTr="00ED41E1">
        <w:trPr>
          <w:trHeight w:hRule="exact" w:val="567"/>
        </w:trPr>
        <w:tc>
          <w:tcPr>
            <w:tcW w:w="851" w:type="dxa"/>
            <w:vAlign w:val="center"/>
          </w:tcPr>
          <w:p w:rsidR="00ED41E1" w:rsidRPr="00C018D4" w:rsidRDefault="00ED41E1" w:rsidP="00585032">
            <w:pPr>
              <w:kinsoku w:val="0"/>
              <w:autoSpaceDE w:val="0"/>
              <w:autoSpaceDN w:val="0"/>
              <w:spacing w:before="125" w:line="231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1</w:t>
            </w:r>
          </w:p>
        </w:tc>
        <w:tc>
          <w:tcPr>
            <w:tcW w:w="2234" w:type="dxa"/>
            <w:vAlign w:val="center"/>
          </w:tcPr>
          <w:p w:rsidR="00ED41E1" w:rsidRPr="00C018D4" w:rsidRDefault="00ED41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可迁移元素</w:t>
            </w:r>
          </w:p>
        </w:tc>
        <w:tc>
          <w:tcPr>
            <w:tcW w:w="1735" w:type="dxa"/>
            <w:vAlign w:val="center"/>
          </w:tcPr>
          <w:p w:rsidR="00ED41E1" w:rsidRPr="00C018D4" w:rsidRDefault="00ED41E1" w:rsidP="00224884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GB 21027</w:t>
            </w:r>
          </w:p>
        </w:tc>
        <w:tc>
          <w:tcPr>
            <w:tcW w:w="2318" w:type="dxa"/>
            <w:vAlign w:val="center"/>
          </w:tcPr>
          <w:p w:rsidR="00ED41E1" w:rsidRPr="00C018D4" w:rsidRDefault="00ED41E1" w:rsidP="00E51A9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GB 21027</w:t>
            </w:r>
          </w:p>
        </w:tc>
      </w:tr>
      <w:tr w:rsidR="00ED41E1" w:rsidRPr="00C018D4" w:rsidTr="00ED41E1">
        <w:trPr>
          <w:trHeight w:hRule="exact" w:val="567"/>
        </w:trPr>
        <w:tc>
          <w:tcPr>
            <w:tcW w:w="851" w:type="dxa"/>
            <w:vAlign w:val="center"/>
          </w:tcPr>
          <w:p w:rsidR="00ED41E1" w:rsidRPr="00C018D4" w:rsidRDefault="00ED41E1" w:rsidP="00585032">
            <w:pPr>
              <w:kinsoku w:val="0"/>
              <w:autoSpaceDE w:val="0"/>
              <w:autoSpaceDN w:val="0"/>
              <w:spacing w:before="125" w:line="231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2</w:t>
            </w:r>
          </w:p>
        </w:tc>
        <w:tc>
          <w:tcPr>
            <w:tcW w:w="2234" w:type="dxa"/>
            <w:vAlign w:val="center"/>
          </w:tcPr>
          <w:p w:rsidR="00ED41E1" w:rsidRPr="00C018D4" w:rsidRDefault="00ED41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造型产品的安全要求</w:t>
            </w:r>
          </w:p>
        </w:tc>
        <w:tc>
          <w:tcPr>
            <w:tcW w:w="1735" w:type="dxa"/>
            <w:vAlign w:val="center"/>
          </w:tcPr>
          <w:p w:rsidR="00ED41E1" w:rsidRPr="00C018D4" w:rsidRDefault="00ED41E1" w:rsidP="00224884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QB/T 2309</w:t>
            </w:r>
          </w:p>
        </w:tc>
        <w:tc>
          <w:tcPr>
            <w:tcW w:w="2318" w:type="dxa"/>
            <w:vAlign w:val="center"/>
          </w:tcPr>
          <w:p w:rsidR="00ED41E1" w:rsidRPr="00C018D4" w:rsidRDefault="00ED41E1" w:rsidP="00E51A9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QB/T 2309</w:t>
            </w:r>
          </w:p>
        </w:tc>
      </w:tr>
      <w:tr w:rsidR="00ED41E1" w:rsidRPr="00C018D4" w:rsidTr="00ED41E1">
        <w:trPr>
          <w:trHeight w:hRule="exact" w:val="567"/>
        </w:trPr>
        <w:tc>
          <w:tcPr>
            <w:tcW w:w="851" w:type="dxa"/>
            <w:vAlign w:val="center"/>
          </w:tcPr>
          <w:p w:rsidR="00ED41E1" w:rsidRPr="00C018D4" w:rsidRDefault="00ED41E1" w:rsidP="00585032">
            <w:pPr>
              <w:kinsoku w:val="0"/>
              <w:autoSpaceDE w:val="0"/>
              <w:autoSpaceDN w:val="0"/>
              <w:spacing w:before="125" w:line="231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3</w:t>
            </w:r>
          </w:p>
        </w:tc>
        <w:tc>
          <w:tcPr>
            <w:tcW w:w="2234" w:type="dxa"/>
            <w:vAlign w:val="center"/>
          </w:tcPr>
          <w:p w:rsidR="00ED41E1" w:rsidRPr="00C018D4" w:rsidRDefault="00ED41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硬度</w:t>
            </w:r>
          </w:p>
        </w:tc>
        <w:tc>
          <w:tcPr>
            <w:tcW w:w="1735" w:type="dxa"/>
            <w:vAlign w:val="center"/>
          </w:tcPr>
          <w:p w:rsidR="00ED41E1" w:rsidRPr="00C018D4" w:rsidRDefault="00ED41E1" w:rsidP="00224884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QB/T 2309</w:t>
            </w:r>
          </w:p>
        </w:tc>
        <w:tc>
          <w:tcPr>
            <w:tcW w:w="2318" w:type="dxa"/>
            <w:vAlign w:val="center"/>
          </w:tcPr>
          <w:p w:rsidR="00ED41E1" w:rsidRPr="00C018D4" w:rsidRDefault="00ED41E1" w:rsidP="00E51A9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QB/T 2309</w:t>
            </w:r>
          </w:p>
        </w:tc>
      </w:tr>
      <w:tr w:rsidR="00ED41E1" w:rsidRPr="00C018D4" w:rsidTr="00ED41E1">
        <w:trPr>
          <w:trHeight w:hRule="exact" w:val="567"/>
        </w:trPr>
        <w:tc>
          <w:tcPr>
            <w:tcW w:w="851" w:type="dxa"/>
            <w:vAlign w:val="center"/>
          </w:tcPr>
          <w:p w:rsidR="00ED41E1" w:rsidRPr="00C018D4" w:rsidRDefault="00ED41E1" w:rsidP="00585032">
            <w:pPr>
              <w:kinsoku w:val="0"/>
              <w:autoSpaceDE w:val="0"/>
              <w:autoSpaceDN w:val="0"/>
              <w:spacing w:before="125" w:line="231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4</w:t>
            </w:r>
          </w:p>
        </w:tc>
        <w:tc>
          <w:tcPr>
            <w:tcW w:w="2234" w:type="dxa"/>
            <w:vAlign w:val="center"/>
          </w:tcPr>
          <w:p w:rsidR="00ED41E1" w:rsidRPr="00C018D4" w:rsidRDefault="00ED41E1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消字率</w:t>
            </w:r>
          </w:p>
        </w:tc>
        <w:tc>
          <w:tcPr>
            <w:tcW w:w="1735" w:type="dxa"/>
            <w:vAlign w:val="center"/>
          </w:tcPr>
          <w:p w:rsidR="00ED41E1" w:rsidRPr="00C018D4" w:rsidRDefault="00ED41E1" w:rsidP="00224884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QB/T 2309</w:t>
            </w:r>
          </w:p>
        </w:tc>
        <w:tc>
          <w:tcPr>
            <w:tcW w:w="2318" w:type="dxa"/>
            <w:vAlign w:val="center"/>
          </w:tcPr>
          <w:p w:rsidR="00ED41E1" w:rsidRPr="00C018D4" w:rsidRDefault="00ED41E1" w:rsidP="00E51A9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 w:rsidRPr="00C018D4">
              <w:rPr>
                <w:rFonts w:ascii="仿宋" w:eastAsia="仿宋" w:hAnsi="仿宋" w:cs="仿宋" w:hint="eastAsia"/>
                <w:snapToGrid w:val="0"/>
                <w:color w:val="000000"/>
                <w:spacing w:val="2"/>
              </w:rPr>
              <w:t>QB/T 2309</w:t>
            </w:r>
          </w:p>
        </w:tc>
      </w:tr>
    </w:tbl>
    <w:p w:rsidR="00371C3F" w:rsidRPr="009363BC" w:rsidRDefault="00371C3F" w:rsidP="00371C3F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pacing w:val="5"/>
          <w:sz w:val="28"/>
          <w:szCs w:val="32"/>
        </w:rPr>
      </w:pPr>
      <w:r w:rsidRPr="009363BC">
        <w:rPr>
          <w:rFonts w:ascii="仿宋" w:eastAsia="仿宋" w:hAnsi="仿宋" w:cs="仿宋" w:hint="eastAsia"/>
          <w:snapToGrid w:val="0"/>
          <w:color w:val="000000"/>
          <w:spacing w:val="5"/>
          <w:sz w:val="28"/>
          <w:szCs w:val="32"/>
        </w:rPr>
        <w:t>三.</w:t>
      </w:r>
      <w:r w:rsidRPr="009363BC">
        <w:rPr>
          <w:rFonts w:ascii="仿宋" w:eastAsia="仿宋" w:hAnsi="仿宋" w:cs="仿宋"/>
          <w:snapToGrid w:val="0"/>
          <w:color w:val="000000"/>
          <w:spacing w:val="5"/>
          <w:sz w:val="28"/>
          <w:szCs w:val="32"/>
        </w:rPr>
        <w:t>儿童玩具</w:t>
      </w:r>
      <w:r w:rsidR="0096437E" w:rsidRPr="009363BC">
        <w:rPr>
          <w:rFonts w:ascii="仿宋" w:eastAsia="仿宋" w:hAnsi="仿宋" w:cs="仿宋" w:hint="eastAsia"/>
          <w:snapToGrid w:val="0"/>
          <w:color w:val="000000"/>
          <w:spacing w:val="5"/>
          <w:sz w:val="28"/>
          <w:szCs w:val="32"/>
        </w:rPr>
        <w:t>（交通玩具）</w:t>
      </w:r>
    </w:p>
    <w:tbl>
      <w:tblPr>
        <w:tblStyle w:val="TableNormal"/>
        <w:tblW w:w="852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4"/>
        <w:gridCol w:w="3628"/>
        <w:gridCol w:w="2089"/>
        <w:gridCol w:w="2112"/>
      </w:tblGrid>
      <w:tr w:rsidR="00371C3F" w:rsidTr="00F466C2">
        <w:trPr>
          <w:trHeight w:val="803"/>
        </w:trPr>
        <w:tc>
          <w:tcPr>
            <w:tcW w:w="694" w:type="dxa"/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序号</w:t>
            </w:r>
          </w:p>
        </w:tc>
        <w:tc>
          <w:tcPr>
            <w:tcW w:w="3628" w:type="dxa"/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检验项目</w:t>
            </w:r>
          </w:p>
        </w:tc>
        <w:tc>
          <w:tcPr>
            <w:tcW w:w="2089" w:type="dxa"/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依据标准</w:t>
            </w:r>
          </w:p>
        </w:tc>
        <w:tc>
          <w:tcPr>
            <w:tcW w:w="2112" w:type="dxa"/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检测方法</w:t>
            </w:r>
          </w:p>
        </w:tc>
      </w:tr>
      <w:tr w:rsidR="00224884" w:rsidTr="005E425E">
        <w:trPr>
          <w:trHeight w:val="470"/>
        </w:trPr>
        <w:tc>
          <w:tcPr>
            <w:tcW w:w="694" w:type="dxa"/>
          </w:tcPr>
          <w:p w:rsidR="00224884" w:rsidRDefault="00224884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1</w:t>
            </w:r>
          </w:p>
        </w:tc>
        <w:tc>
          <w:tcPr>
            <w:tcW w:w="3628" w:type="dxa"/>
          </w:tcPr>
          <w:p w:rsidR="00224884" w:rsidRDefault="00224884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特定元素的迁移</w:t>
            </w:r>
          </w:p>
        </w:tc>
        <w:tc>
          <w:tcPr>
            <w:tcW w:w="2089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 6675.4-2014</w:t>
            </w:r>
          </w:p>
        </w:tc>
        <w:tc>
          <w:tcPr>
            <w:tcW w:w="2112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 6675.4-2014</w:t>
            </w:r>
          </w:p>
        </w:tc>
      </w:tr>
      <w:tr w:rsidR="00224884" w:rsidTr="00B95337">
        <w:trPr>
          <w:trHeight w:val="470"/>
        </w:trPr>
        <w:tc>
          <w:tcPr>
            <w:tcW w:w="694" w:type="dxa"/>
          </w:tcPr>
          <w:p w:rsidR="00224884" w:rsidRDefault="00224884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2</w:t>
            </w:r>
          </w:p>
        </w:tc>
        <w:tc>
          <w:tcPr>
            <w:tcW w:w="3628" w:type="dxa"/>
          </w:tcPr>
          <w:p w:rsidR="00224884" w:rsidRDefault="00224884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增塑剂</w:t>
            </w:r>
          </w:p>
        </w:tc>
        <w:tc>
          <w:tcPr>
            <w:tcW w:w="2089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 6675.1-2014</w:t>
            </w:r>
          </w:p>
        </w:tc>
        <w:tc>
          <w:tcPr>
            <w:tcW w:w="2112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GB/T 22048-2015</w:t>
            </w:r>
          </w:p>
        </w:tc>
      </w:tr>
      <w:tr w:rsidR="00224884" w:rsidTr="00AA3491">
        <w:trPr>
          <w:trHeight w:val="469"/>
        </w:trPr>
        <w:tc>
          <w:tcPr>
            <w:tcW w:w="694" w:type="dxa"/>
          </w:tcPr>
          <w:p w:rsidR="00224884" w:rsidRDefault="00224884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3</w:t>
            </w:r>
          </w:p>
        </w:tc>
        <w:tc>
          <w:tcPr>
            <w:tcW w:w="3628" w:type="dxa"/>
          </w:tcPr>
          <w:p w:rsidR="00224884" w:rsidRDefault="00224884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机械与物理性能</w:t>
            </w:r>
          </w:p>
        </w:tc>
        <w:tc>
          <w:tcPr>
            <w:tcW w:w="2089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 6675.2-2014</w:t>
            </w:r>
          </w:p>
        </w:tc>
        <w:tc>
          <w:tcPr>
            <w:tcW w:w="2112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 6675.2-2014</w:t>
            </w:r>
          </w:p>
        </w:tc>
      </w:tr>
      <w:tr w:rsidR="00224884" w:rsidTr="0089250D">
        <w:trPr>
          <w:trHeight w:val="470"/>
        </w:trPr>
        <w:tc>
          <w:tcPr>
            <w:tcW w:w="694" w:type="dxa"/>
          </w:tcPr>
          <w:p w:rsidR="00224884" w:rsidRDefault="00224884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4</w:t>
            </w:r>
          </w:p>
        </w:tc>
        <w:tc>
          <w:tcPr>
            <w:tcW w:w="3628" w:type="dxa"/>
          </w:tcPr>
          <w:p w:rsidR="00224884" w:rsidRDefault="00224884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易燃性能</w:t>
            </w:r>
          </w:p>
        </w:tc>
        <w:tc>
          <w:tcPr>
            <w:tcW w:w="2089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 6675.3-2014</w:t>
            </w:r>
          </w:p>
        </w:tc>
        <w:tc>
          <w:tcPr>
            <w:tcW w:w="2112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 6675.3-2014</w:t>
            </w:r>
          </w:p>
        </w:tc>
      </w:tr>
      <w:tr w:rsidR="00224884" w:rsidTr="00BA2BEC">
        <w:trPr>
          <w:trHeight w:val="470"/>
        </w:trPr>
        <w:tc>
          <w:tcPr>
            <w:tcW w:w="694" w:type="dxa"/>
          </w:tcPr>
          <w:p w:rsidR="00224884" w:rsidRDefault="00224884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5</w:t>
            </w:r>
          </w:p>
        </w:tc>
        <w:tc>
          <w:tcPr>
            <w:tcW w:w="3628" w:type="dxa"/>
          </w:tcPr>
          <w:p w:rsidR="00224884" w:rsidRDefault="00224884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玩具标识</w:t>
            </w:r>
          </w:p>
        </w:tc>
        <w:tc>
          <w:tcPr>
            <w:tcW w:w="2089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 6675.1-2014</w:t>
            </w:r>
          </w:p>
        </w:tc>
        <w:tc>
          <w:tcPr>
            <w:tcW w:w="2112" w:type="dxa"/>
            <w:vAlign w:val="bottom"/>
          </w:tcPr>
          <w:p w:rsidR="00224884" w:rsidRPr="00224884" w:rsidRDefault="00224884" w:rsidP="00224884">
            <w:pPr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 w:rsidRPr="00224884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GB/T5296.5-2006</w:t>
            </w:r>
          </w:p>
        </w:tc>
      </w:tr>
    </w:tbl>
    <w:p w:rsidR="00371C3F" w:rsidRPr="009363BC" w:rsidRDefault="00371C3F" w:rsidP="00371C3F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pacing w:val="5"/>
          <w:sz w:val="28"/>
          <w:szCs w:val="32"/>
        </w:rPr>
      </w:pPr>
      <w:r w:rsidRPr="009363BC">
        <w:rPr>
          <w:rFonts w:ascii="仿宋" w:eastAsia="仿宋" w:hAnsi="仿宋" w:cs="仿宋" w:hint="eastAsia"/>
          <w:snapToGrid w:val="0"/>
          <w:color w:val="000000"/>
          <w:spacing w:val="5"/>
          <w:sz w:val="28"/>
          <w:szCs w:val="32"/>
        </w:rPr>
        <w:t>四、非医用口罩</w:t>
      </w:r>
    </w:p>
    <w:tbl>
      <w:tblPr>
        <w:tblStyle w:val="TableNormal"/>
        <w:tblW w:w="852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47"/>
        <w:gridCol w:w="2929"/>
        <w:gridCol w:w="2405"/>
        <w:gridCol w:w="2142"/>
      </w:tblGrid>
      <w:tr w:rsidR="00371C3F" w:rsidTr="00F466C2">
        <w:trPr>
          <w:trHeight w:val="555"/>
        </w:trPr>
        <w:tc>
          <w:tcPr>
            <w:tcW w:w="1047" w:type="dxa"/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序号</w:t>
            </w:r>
          </w:p>
        </w:tc>
        <w:tc>
          <w:tcPr>
            <w:tcW w:w="2929" w:type="dxa"/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检验项目</w:t>
            </w:r>
          </w:p>
        </w:tc>
        <w:tc>
          <w:tcPr>
            <w:tcW w:w="2405" w:type="dxa"/>
          </w:tcPr>
          <w:p w:rsidR="00371C3F" w:rsidRDefault="00224884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依据标准</w:t>
            </w:r>
          </w:p>
        </w:tc>
        <w:tc>
          <w:tcPr>
            <w:tcW w:w="2142" w:type="dxa"/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检验方法</w:t>
            </w:r>
          </w:p>
        </w:tc>
      </w:tr>
      <w:tr w:rsidR="00371C3F" w:rsidTr="00F466C2">
        <w:trPr>
          <w:trHeight w:val="316"/>
        </w:trPr>
        <w:tc>
          <w:tcPr>
            <w:tcW w:w="1047" w:type="dxa"/>
          </w:tcPr>
          <w:p w:rsidR="00371C3F" w:rsidRDefault="00371C3F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1</w:t>
            </w:r>
          </w:p>
        </w:tc>
        <w:tc>
          <w:tcPr>
            <w:tcW w:w="2929" w:type="dxa"/>
          </w:tcPr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吸气阻力、通气阻力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GB/T 38880-2020</w:t>
            </w:r>
          </w:p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GB/T 32610-2016</w:t>
            </w:r>
          </w:p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相应产品标准</w:t>
            </w:r>
          </w:p>
        </w:tc>
        <w:tc>
          <w:tcPr>
            <w:tcW w:w="2142" w:type="dxa"/>
            <w:vMerge w:val="restart"/>
            <w:tcBorders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  <w:p w:rsidR="00E51A9F" w:rsidRDefault="00371C3F" w:rsidP="00E51A9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 xml:space="preserve">GB/T 32610-2016 </w:t>
            </w:r>
          </w:p>
          <w:p w:rsidR="00371C3F" w:rsidRDefault="00371C3F" w:rsidP="00E51A9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YY 0469-2011 相应产品标准</w:t>
            </w:r>
          </w:p>
        </w:tc>
      </w:tr>
      <w:tr w:rsidR="00371C3F" w:rsidTr="00F466C2">
        <w:trPr>
          <w:trHeight w:val="317"/>
        </w:trPr>
        <w:tc>
          <w:tcPr>
            <w:tcW w:w="1047" w:type="dxa"/>
          </w:tcPr>
          <w:p w:rsidR="00371C3F" w:rsidRDefault="00371C3F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2</w:t>
            </w:r>
          </w:p>
        </w:tc>
        <w:tc>
          <w:tcPr>
            <w:tcW w:w="2929" w:type="dxa"/>
          </w:tcPr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呼气阻力</w:t>
            </w: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  <w:tc>
          <w:tcPr>
            <w:tcW w:w="2142" w:type="dxa"/>
            <w:vMerge/>
            <w:tcBorders>
              <w:top w:val="nil"/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</w:tr>
      <w:tr w:rsidR="00371C3F" w:rsidTr="00F466C2">
        <w:trPr>
          <w:trHeight w:val="317"/>
        </w:trPr>
        <w:tc>
          <w:tcPr>
            <w:tcW w:w="1047" w:type="dxa"/>
          </w:tcPr>
          <w:p w:rsidR="00371C3F" w:rsidRDefault="00371C3F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3</w:t>
            </w:r>
          </w:p>
        </w:tc>
        <w:tc>
          <w:tcPr>
            <w:tcW w:w="2929" w:type="dxa"/>
          </w:tcPr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过滤效率 (盐性、油性、细菌)</w:t>
            </w: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  <w:tc>
          <w:tcPr>
            <w:tcW w:w="2142" w:type="dxa"/>
            <w:vMerge/>
            <w:tcBorders>
              <w:top w:val="nil"/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</w:tr>
      <w:tr w:rsidR="00371C3F" w:rsidTr="00F466C2">
        <w:trPr>
          <w:trHeight w:val="628"/>
        </w:trPr>
        <w:tc>
          <w:tcPr>
            <w:tcW w:w="1047" w:type="dxa"/>
          </w:tcPr>
          <w:p w:rsidR="00371C3F" w:rsidRDefault="00371C3F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4</w:t>
            </w:r>
          </w:p>
        </w:tc>
        <w:tc>
          <w:tcPr>
            <w:tcW w:w="2929" w:type="dxa"/>
          </w:tcPr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口罩带及口罩带与口罩体的 连接处断裂强力</w:t>
            </w: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</w:tr>
      <w:tr w:rsidR="00371C3F" w:rsidTr="00F466C2">
        <w:trPr>
          <w:trHeight w:val="316"/>
        </w:trPr>
        <w:tc>
          <w:tcPr>
            <w:tcW w:w="1047" w:type="dxa"/>
          </w:tcPr>
          <w:p w:rsidR="00371C3F" w:rsidRDefault="00371C3F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5</w:t>
            </w:r>
          </w:p>
        </w:tc>
        <w:tc>
          <w:tcPr>
            <w:tcW w:w="2929" w:type="dxa"/>
          </w:tcPr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甲醛含量</w:t>
            </w: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  <w:tc>
          <w:tcPr>
            <w:tcW w:w="2142" w:type="dxa"/>
          </w:tcPr>
          <w:p w:rsidR="00371C3F" w:rsidRDefault="00371C3F" w:rsidP="00E51A9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GB/T 2912.1-2009</w:t>
            </w:r>
          </w:p>
        </w:tc>
      </w:tr>
      <w:tr w:rsidR="00371C3F" w:rsidTr="00F466C2">
        <w:trPr>
          <w:trHeight w:val="317"/>
        </w:trPr>
        <w:tc>
          <w:tcPr>
            <w:tcW w:w="1047" w:type="dxa"/>
          </w:tcPr>
          <w:p w:rsidR="00371C3F" w:rsidRDefault="00371C3F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6</w:t>
            </w:r>
          </w:p>
        </w:tc>
        <w:tc>
          <w:tcPr>
            <w:tcW w:w="2929" w:type="dxa"/>
          </w:tcPr>
          <w:p w:rsidR="00371C3F" w:rsidRDefault="00933D4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P</w:t>
            </w:r>
            <w:r w:rsidR="00371C3F"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H 值</w:t>
            </w: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  <w:tc>
          <w:tcPr>
            <w:tcW w:w="2142" w:type="dxa"/>
          </w:tcPr>
          <w:p w:rsidR="00371C3F" w:rsidRDefault="00371C3F" w:rsidP="00E51A9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GB/T 7573-2009</w:t>
            </w:r>
          </w:p>
        </w:tc>
      </w:tr>
      <w:tr w:rsidR="00371C3F" w:rsidTr="00F466C2">
        <w:trPr>
          <w:trHeight w:val="628"/>
        </w:trPr>
        <w:tc>
          <w:tcPr>
            <w:tcW w:w="1047" w:type="dxa"/>
          </w:tcPr>
          <w:p w:rsidR="00371C3F" w:rsidRDefault="00371C3F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7</w:t>
            </w:r>
          </w:p>
        </w:tc>
        <w:tc>
          <w:tcPr>
            <w:tcW w:w="2929" w:type="dxa"/>
          </w:tcPr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可分解致癌芳香胺染料</w:t>
            </w: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  <w:tc>
          <w:tcPr>
            <w:tcW w:w="2142" w:type="dxa"/>
          </w:tcPr>
          <w:p w:rsidR="00371C3F" w:rsidRDefault="00371C3F" w:rsidP="00E51A9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GB/T 17592-2011 GB/T 23344-2009</w:t>
            </w:r>
          </w:p>
        </w:tc>
      </w:tr>
      <w:tr w:rsidR="00371C3F" w:rsidTr="00F466C2">
        <w:trPr>
          <w:trHeight w:val="321"/>
        </w:trPr>
        <w:tc>
          <w:tcPr>
            <w:tcW w:w="1047" w:type="dxa"/>
          </w:tcPr>
          <w:p w:rsidR="00371C3F" w:rsidRDefault="00D37459" w:rsidP="00585032">
            <w:pPr>
              <w:kinsoku w:val="0"/>
              <w:autoSpaceDE w:val="0"/>
              <w:autoSpaceDN w:val="0"/>
              <w:spacing w:before="133" w:line="229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8</w:t>
            </w:r>
          </w:p>
        </w:tc>
        <w:tc>
          <w:tcPr>
            <w:tcW w:w="2929" w:type="dxa"/>
          </w:tcPr>
          <w:p w:rsidR="00371C3F" w:rsidRDefault="00371C3F" w:rsidP="00933D4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耐</w:t>
            </w:r>
            <w:r w:rsidR="00D37459">
              <w:rPr>
                <w:rFonts w:ascii="仿宋" w:eastAsia="仿宋" w:hAnsi="仿宋" w:cs="仿宋" w:hint="eastAsia"/>
                <w:snapToGrid w:val="0"/>
                <w:color w:val="000000"/>
                <w:spacing w:val="9"/>
              </w:rPr>
              <w:t>干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摩擦色牢度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371C3F" w:rsidRDefault="00371C3F" w:rsidP="00F466C2">
            <w:pPr>
              <w:kinsoku w:val="0"/>
              <w:autoSpaceDE w:val="0"/>
              <w:autoSpaceDN w:val="0"/>
              <w:spacing w:before="133" w:line="229" w:lineRule="auto"/>
              <w:ind w:left="16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</w:p>
        </w:tc>
        <w:tc>
          <w:tcPr>
            <w:tcW w:w="2142" w:type="dxa"/>
          </w:tcPr>
          <w:p w:rsidR="00371C3F" w:rsidRDefault="00371C3F" w:rsidP="00E51A9F">
            <w:pPr>
              <w:kinsoku w:val="0"/>
              <w:autoSpaceDE w:val="0"/>
              <w:autoSpaceDN w:val="0"/>
              <w:spacing w:before="13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9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GB/T 29865-2013</w:t>
            </w:r>
          </w:p>
        </w:tc>
      </w:tr>
    </w:tbl>
    <w:p w:rsidR="00371C3F" w:rsidRPr="009363BC" w:rsidRDefault="00F466C2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pacing w:val="5"/>
          <w:sz w:val="28"/>
          <w:szCs w:val="32"/>
        </w:rPr>
      </w:pPr>
      <w:r w:rsidRPr="009363BC">
        <w:rPr>
          <w:rFonts w:ascii="仿宋" w:eastAsia="仿宋" w:hAnsi="仿宋" w:cs="仿宋" w:hint="eastAsia"/>
          <w:snapToGrid w:val="0"/>
          <w:color w:val="000000"/>
          <w:spacing w:val="5"/>
          <w:sz w:val="28"/>
          <w:szCs w:val="32"/>
        </w:rPr>
        <w:t>五、成品油</w:t>
      </w:r>
    </w:p>
    <w:p w:rsidR="00F466C2" w:rsidRPr="00F466C2" w:rsidRDefault="00F466C2" w:rsidP="00F466C2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  <w:r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1.</w:t>
      </w:r>
      <w:r w:rsidRPr="00F466C2">
        <w:rPr>
          <w:rFonts w:ascii="仿宋" w:eastAsia="仿宋" w:hAnsi="仿宋" w:cs="仿宋"/>
          <w:snapToGrid w:val="0"/>
          <w:color w:val="000000"/>
          <w:sz w:val="24"/>
          <w:szCs w:val="32"/>
        </w:rPr>
        <w:t>车用乙醇汽油</w:t>
      </w:r>
    </w:p>
    <w:tbl>
      <w:tblPr>
        <w:tblStyle w:val="TableNormal"/>
        <w:tblW w:w="852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05"/>
        <w:gridCol w:w="2604"/>
        <w:gridCol w:w="1923"/>
        <w:gridCol w:w="3191"/>
      </w:tblGrid>
      <w:tr w:rsidR="00F466C2" w:rsidTr="00F466C2">
        <w:trPr>
          <w:trHeight w:val="576"/>
        </w:trPr>
        <w:tc>
          <w:tcPr>
            <w:tcW w:w="805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84" w:line="231" w:lineRule="auto"/>
              <w:ind w:left="204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序号</w:t>
            </w:r>
          </w:p>
        </w:tc>
        <w:tc>
          <w:tcPr>
            <w:tcW w:w="2604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84" w:line="229" w:lineRule="auto"/>
              <w:ind w:left="894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验项目</w:t>
            </w:r>
          </w:p>
        </w:tc>
        <w:tc>
          <w:tcPr>
            <w:tcW w:w="192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84" w:line="231" w:lineRule="auto"/>
              <w:ind w:left="554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依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据标准</w:t>
            </w:r>
          </w:p>
        </w:tc>
        <w:tc>
          <w:tcPr>
            <w:tcW w:w="3191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84" w:line="229" w:lineRule="auto"/>
              <w:ind w:left="1188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测方法</w:t>
            </w:r>
          </w:p>
        </w:tc>
      </w:tr>
      <w:tr w:rsidR="00F466C2" w:rsidTr="00F466C2">
        <w:trPr>
          <w:trHeight w:val="572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4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lastRenderedPageBreak/>
              <w:t>1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79" w:line="23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研究法辛烷值(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RON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)</w:t>
            </w:r>
          </w:p>
        </w:tc>
        <w:tc>
          <w:tcPr>
            <w:tcW w:w="1923" w:type="dxa"/>
            <w:vMerge w:val="restart"/>
            <w:tcBorders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43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933D4F">
            <w:pPr>
              <w:kinsoku w:val="0"/>
              <w:autoSpaceDE w:val="0"/>
              <w:autoSpaceDN w:val="0"/>
              <w:spacing w:before="65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18351-2017</w:t>
            </w: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79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5487</w:t>
            </w:r>
          </w:p>
        </w:tc>
      </w:tr>
      <w:tr w:rsidR="00F466C2" w:rsidTr="00F466C2">
        <w:trPr>
          <w:trHeight w:val="571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4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2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78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硫含量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78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SH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0689</w:t>
            </w:r>
          </w:p>
        </w:tc>
      </w:tr>
      <w:tr w:rsidR="00F466C2" w:rsidTr="00F466C2">
        <w:trPr>
          <w:trHeight w:val="572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6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3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0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硫醇(博士试验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)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81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NB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2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SH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 xml:space="preserve"> 0174</w:t>
            </w:r>
          </w:p>
        </w:tc>
      </w:tr>
      <w:tr w:rsidR="00F466C2" w:rsidTr="00F466C2">
        <w:trPr>
          <w:trHeight w:val="571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6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4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79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>铜片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3"/>
              </w:rPr>
              <w:t>腐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>蚀(50℃ ,3h)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80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5096</w:t>
            </w:r>
          </w:p>
        </w:tc>
      </w:tr>
      <w:tr w:rsidR="00F466C2" w:rsidTr="00F466C2">
        <w:trPr>
          <w:trHeight w:val="572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20" w:line="184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5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1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水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溶性酸或碱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82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 xml:space="preserve"> 259</w:t>
            </w:r>
          </w:p>
        </w:tc>
      </w:tr>
      <w:tr w:rsidR="00F466C2" w:rsidTr="00F466C2">
        <w:trPr>
          <w:trHeight w:val="572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7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6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1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机械杂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质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80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 xml:space="preserve"> 511 或目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测</w:t>
            </w:r>
          </w:p>
        </w:tc>
      </w:tr>
      <w:tr w:rsidR="00F466C2" w:rsidTr="00F466C2">
        <w:trPr>
          <w:trHeight w:val="571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8" w:line="184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7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79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水分(质量分数)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80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SH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0246</w:t>
            </w:r>
          </w:p>
        </w:tc>
      </w:tr>
      <w:tr w:rsidR="00F466C2" w:rsidTr="00F466C2">
        <w:trPr>
          <w:trHeight w:val="572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8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8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2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乙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醇含量(体积分数)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83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NB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2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SH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 xml:space="preserve"> 0663</w:t>
            </w:r>
          </w:p>
        </w:tc>
      </w:tr>
      <w:tr w:rsidR="00F466C2" w:rsidTr="00F466C2">
        <w:trPr>
          <w:trHeight w:val="628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46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9</w:t>
            </w:r>
          </w:p>
        </w:tc>
        <w:tc>
          <w:tcPr>
            <w:tcW w:w="2604" w:type="dxa"/>
          </w:tcPr>
          <w:p w:rsidR="00933D4F" w:rsidRDefault="00F466C2" w:rsidP="00933D4F">
            <w:pPr>
              <w:kinsoku w:val="0"/>
              <w:autoSpaceDE w:val="0"/>
              <w:autoSpaceDN w:val="0"/>
              <w:spacing w:before="53" w:line="260" w:lineRule="auto"/>
              <w:ind w:right="14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3"/>
              </w:rPr>
              <w:t>其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他有机含氧化合物含量</w:t>
            </w:r>
          </w:p>
          <w:p w:rsidR="00F466C2" w:rsidRDefault="00F466C2" w:rsidP="00933D4F">
            <w:pPr>
              <w:kinsoku w:val="0"/>
              <w:autoSpaceDE w:val="0"/>
              <w:autoSpaceDN w:val="0"/>
              <w:spacing w:before="53" w:line="260" w:lineRule="auto"/>
              <w:ind w:right="14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(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质量分数)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210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NB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2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SH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 xml:space="preserve"> 0663</w:t>
            </w:r>
          </w:p>
        </w:tc>
      </w:tr>
      <w:tr w:rsidR="00F466C2" w:rsidTr="00F466C2">
        <w:trPr>
          <w:trHeight w:val="572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7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>0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2" w:line="226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苯含量(体积分数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)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82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SH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0693</w:t>
            </w:r>
          </w:p>
        </w:tc>
      </w:tr>
      <w:tr w:rsidR="00F466C2" w:rsidTr="00F466C2">
        <w:trPr>
          <w:trHeight w:val="572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8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>1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3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1"/>
              </w:rPr>
              <w:t>芳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烃含量(体积分数)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84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11132</w:t>
            </w:r>
          </w:p>
        </w:tc>
      </w:tr>
      <w:tr w:rsidR="00F466C2" w:rsidTr="00F466C2">
        <w:trPr>
          <w:trHeight w:val="572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7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>2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2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3"/>
              </w:rPr>
              <w:t>烯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烃含量(体积分数)</w:t>
            </w:r>
          </w:p>
        </w:tc>
        <w:tc>
          <w:tcPr>
            <w:tcW w:w="1923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83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11132</w:t>
            </w:r>
          </w:p>
        </w:tc>
      </w:tr>
      <w:tr w:rsidR="00F466C2" w:rsidTr="00F466C2">
        <w:trPr>
          <w:trHeight w:val="633"/>
        </w:trPr>
        <w:tc>
          <w:tcPr>
            <w:tcW w:w="80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47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>3</w:t>
            </w:r>
          </w:p>
        </w:tc>
        <w:tc>
          <w:tcPr>
            <w:tcW w:w="260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212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密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4"/>
              </w:rPr>
              <w:t>度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(20℃)</w:t>
            </w:r>
          </w:p>
        </w:tc>
        <w:tc>
          <w:tcPr>
            <w:tcW w:w="1923" w:type="dxa"/>
            <w:vMerge/>
            <w:tcBorders>
              <w:top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3191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56" w:line="254" w:lineRule="auto"/>
              <w:ind w:right="17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 xml:space="preserve"> 1884、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 xml:space="preserve"> 1885 或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 xml:space="preserve"> SH/T 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0604</w:t>
            </w:r>
          </w:p>
        </w:tc>
      </w:tr>
    </w:tbl>
    <w:p w:rsidR="00F466C2" w:rsidRPr="00F466C2" w:rsidRDefault="00F466C2" w:rsidP="00F466C2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  <w:r w:rsidRPr="00F466C2"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2.</w:t>
      </w:r>
      <w:r w:rsidRPr="00F466C2">
        <w:rPr>
          <w:rFonts w:ascii="仿宋" w:eastAsia="仿宋" w:hAnsi="仿宋" w:cs="仿宋"/>
          <w:snapToGrid w:val="0"/>
          <w:color w:val="000000"/>
          <w:sz w:val="24"/>
          <w:szCs w:val="32"/>
        </w:rPr>
        <w:t>车用柴油</w:t>
      </w:r>
    </w:p>
    <w:tbl>
      <w:tblPr>
        <w:tblStyle w:val="TableNormal"/>
        <w:tblW w:w="8524" w:type="dxa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8"/>
        <w:gridCol w:w="2923"/>
        <w:gridCol w:w="1954"/>
        <w:gridCol w:w="2939"/>
      </w:tblGrid>
      <w:tr w:rsidR="00F466C2" w:rsidTr="00F466C2">
        <w:trPr>
          <w:trHeight w:val="463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序号</w:t>
            </w:r>
          </w:p>
        </w:tc>
        <w:tc>
          <w:tcPr>
            <w:tcW w:w="292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29" w:lineRule="auto"/>
              <w:ind w:left="105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验项目</w:t>
            </w:r>
          </w:p>
        </w:tc>
        <w:tc>
          <w:tcPr>
            <w:tcW w:w="1954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5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依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据标准</w:t>
            </w:r>
          </w:p>
        </w:tc>
        <w:tc>
          <w:tcPr>
            <w:tcW w:w="2939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29" w:lineRule="auto"/>
              <w:ind w:left="106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测方法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158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1</w:t>
            </w:r>
          </w:p>
        </w:tc>
        <w:tc>
          <w:tcPr>
            <w:tcW w:w="2923" w:type="dxa"/>
          </w:tcPr>
          <w:p w:rsidR="00F466C2" w:rsidRDefault="00F466C2" w:rsidP="00ED41E1">
            <w:pPr>
              <w:kinsoku w:val="0"/>
              <w:autoSpaceDE w:val="0"/>
              <w:autoSpaceDN w:val="0"/>
              <w:spacing w:before="123" w:line="232" w:lineRule="auto"/>
              <w:jc w:val="both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硫含量</w:t>
            </w:r>
          </w:p>
        </w:tc>
        <w:tc>
          <w:tcPr>
            <w:tcW w:w="1954" w:type="dxa"/>
            <w:vMerge w:val="restart"/>
            <w:tcBorders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0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51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933D4F">
            <w:pPr>
              <w:kinsoku w:val="0"/>
              <w:autoSpaceDE w:val="0"/>
              <w:autoSpaceDN w:val="0"/>
              <w:spacing w:before="65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19147-2016</w:t>
            </w: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3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SH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0689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58" w:line="186" w:lineRule="auto"/>
              <w:ind w:left="30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2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2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2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0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%蒸余物残炭(质量分数)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2" w:line="23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 17144 或 GB/T 268</w:t>
            </w:r>
          </w:p>
        </w:tc>
      </w:tr>
      <w:tr w:rsidR="00F466C2" w:rsidTr="00F466C2">
        <w:trPr>
          <w:trHeight w:val="458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57" w:line="186" w:lineRule="auto"/>
              <w:ind w:left="31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3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0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灰分(质量分数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)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1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 xml:space="preserve"> 50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8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0" w:line="186" w:lineRule="auto"/>
              <w:ind w:left="306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4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3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>铜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3"/>
              </w:rPr>
              <w:t>片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>腐蚀(50℃ ,3h)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46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5096</w:t>
            </w:r>
          </w:p>
        </w:tc>
      </w:tr>
      <w:tr w:rsidR="00F466C2" w:rsidTr="00F466C2">
        <w:trPr>
          <w:trHeight w:val="458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1" w:line="184" w:lineRule="auto"/>
              <w:ind w:left="31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5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3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2"/>
              </w:rPr>
              <w:t>水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含量(体积分数)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3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 xml:space="preserve"> 26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0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59" w:line="186" w:lineRule="auto"/>
              <w:ind w:left="308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6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2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运动黏度(20℃)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3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 xml:space="preserve"> 26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5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3" w:line="184" w:lineRule="auto"/>
              <w:ind w:left="31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7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5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凝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点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5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 xml:space="preserve"> 51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0</w:t>
            </w:r>
          </w:p>
        </w:tc>
      </w:tr>
      <w:tr w:rsidR="00F466C2" w:rsidTr="00F466C2">
        <w:trPr>
          <w:trHeight w:val="458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0" w:line="186" w:lineRule="auto"/>
              <w:ind w:left="307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8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4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4"/>
              </w:rPr>
              <w:t>冷滤点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4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NB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0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SH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 xml:space="preserve"> 0248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0" w:line="186" w:lineRule="auto"/>
              <w:ind w:left="307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9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4" w:line="23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4"/>
              </w:rPr>
              <w:t>闪点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(闭口)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4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 xml:space="preserve"> 26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1</w:t>
            </w:r>
          </w:p>
        </w:tc>
      </w:tr>
      <w:tr w:rsidR="00F466C2" w:rsidTr="00F466C2">
        <w:trPr>
          <w:trHeight w:val="458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1" w:line="187" w:lineRule="auto"/>
              <w:ind w:left="2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>0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5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十六烷指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数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6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SH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0694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1" w:line="187" w:lineRule="auto"/>
              <w:ind w:left="2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>1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5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馏程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E51A9F">
            <w:pPr>
              <w:kinsoku w:val="0"/>
              <w:autoSpaceDE w:val="0"/>
              <w:autoSpaceDN w:val="0"/>
              <w:spacing w:before="126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6536</w:t>
            </w:r>
          </w:p>
        </w:tc>
      </w:tr>
      <w:tr w:rsidR="00F466C2" w:rsidTr="00F466C2">
        <w:trPr>
          <w:trHeight w:val="727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292" w:line="187" w:lineRule="auto"/>
              <w:ind w:left="2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lastRenderedPageBreak/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>2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256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密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4"/>
              </w:rPr>
              <w:t>度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(20℃)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939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79" w:line="394" w:lineRule="exact"/>
              <w:ind w:left="11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3"/>
                <w:position w:val="14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  <w:position w:val="14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3"/>
                <w:position w:val="14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4"/>
                <w:position w:val="14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3"/>
                <w:position w:val="14"/>
              </w:rPr>
              <w:t>884、GB/T 1885 或 SH/T</w:t>
            </w:r>
          </w:p>
          <w:p w:rsidR="00F466C2" w:rsidRDefault="00F466C2" w:rsidP="00F466C2">
            <w:pPr>
              <w:kinsoku w:val="0"/>
              <w:autoSpaceDE w:val="0"/>
              <w:autoSpaceDN w:val="0"/>
              <w:spacing w:line="185" w:lineRule="auto"/>
              <w:ind w:left="116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0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604</w:t>
            </w:r>
          </w:p>
        </w:tc>
      </w:tr>
    </w:tbl>
    <w:p w:rsidR="00F466C2" w:rsidRPr="00F466C2" w:rsidRDefault="00F466C2" w:rsidP="00F466C2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  <w:r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3.</w:t>
      </w:r>
      <w:r w:rsidRPr="00F466C2">
        <w:rPr>
          <w:rFonts w:ascii="仿宋" w:eastAsia="仿宋" w:hAnsi="仿宋" w:cs="仿宋"/>
          <w:snapToGrid w:val="0"/>
          <w:color w:val="000000"/>
          <w:sz w:val="24"/>
          <w:szCs w:val="32"/>
        </w:rPr>
        <w:t>柴油机油</w:t>
      </w:r>
    </w:p>
    <w:tbl>
      <w:tblPr>
        <w:tblStyle w:val="TableNormal"/>
        <w:tblW w:w="852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35"/>
        <w:gridCol w:w="3080"/>
        <w:gridCol w:w="1911"/>
        <w:gridCol w:w="2797"/>
      </w:tblGrid>
      <w:tr w:rsidR="00F466C2" w:rsidTr="00F466C2">
        <w:trPr>
          <w:trHeight w:val="576"/>
        </w:trPr>
        <w:tc>
          <w:tcPr>
            <w:tcW w:w="735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83" w:line="231" w:lineRule="auto"/>
              <w:ind w:left="168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序号</w:t>
            </w:r>
          </w:p>
        </w:tc>
        <w:tc>
          <w:tcPr>
            <w:tcW w:w="3080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83" w:line="229" w:lineRule="auto"/>
              <w:ind w:left="113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验项目</w:t>
            </w:r>
          </w:p>
        </w:tc>
        <w:tc>
          <w:tcPr>
            <w:tcW w:w="1911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83" w:line="231" w:lineRule="auto"/>
              <w:ind w:left="547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依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据标准</w:t>
            </w:r>
          </w:p>
        </w:tc>
        <w:tc>
          <w:tcPr>
            <w:tcW w:w="2797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83" w:line="229" w:lineRule="auto"/>
              <w:ind w:left="99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测方法</w:t>
            </w:r>
          </w:p>
        </w:tc>
      </w:tr>
      <w:tr w:rsidR="00F466C2" w:rsidTr="00F466C2">
        <w:trPr>
          <w:trHeight w:val="571"/>
        </w:trPr>
        <w:tc>
          <w:tcPr>
            <w:tcW w:w="735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213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1</w:t>
            </w:r>
          </w:p>
        </w:tc>
        <w:tc>
          <w:tcPr>
            <w:tcW w:w="3080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78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运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动黏度 (100℃)</w:t>
            </w:r>
          </w:p>
        </w:tc>
        <w:tc>
          <w:tcPr>
            <w:tcW w:w="1911" w:type="dxa"/>
            <w:vMerge w:val="restart"/>
            <w:tcBorders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spacing w:line="26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6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6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6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6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6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F466C2">
            <w:pPr>
              <w:kinsoku w:val="0"/>
              <w:autoSpaceDE w:val="0"/>
              <w:autoSpaceDN w:val="0"/>
              <w:spacing w:line="267" w:lineRule="auto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:rsidR="00F466C2" w:rsidRDefault="00F466C2" w:rsidP="00933D4F">
            <w:pPr>
              <w:kinsoku w:val="0"/>
              <w:autoSpaceDE w:val="0"/>
              <w:autoSpaceDN w:val="0"/>
              <w:spacing w:before="65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11122-2006</w:t>
            </w:r>
          </w:p>
        </w:tc>
        <w:tc>
          <w:tcPr>
            <w:tcW w:w="2797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79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 xml:space="preserve"> 265</w:t>
            </w:r>
          </w:p>
        </w:tc>
      </w:tr>
      <w:tr w:rsidR="00F466C2" w:rsidTr="00F466C2">
        <w:trPr>
          <w:trHeight w:val="571"/>
        </w:trPr>
        <w:tc>
          <w:tcPr>
            <w:tcW w:w="735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217" w:line="186" w:lineRule="auto"/>
              <w:ind w:left="323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2</w:t>
            </w:r>
          </w:p>
        </w:tc>
        <w:tc>
          <w:tcPr>
            <w:tcW w:w="3080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0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黏度指数</w:t>
            </w:r>
          </w:p>
        </w:tc>
        <w:tc>
          <w:tcPr>
            <w:tcW w:w="1911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797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1" w:line="233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T1995 或 GB/T 2541</w:t>
            </w:r>
          </w:p>
        </w:tc>
      </w:tr>
      <w:tr w:rsidR="00F466C2" w:rsidTr="00F466C2">
        <w:trPr>
          <w:trHeight w:val="572"/>
        </w:trPr>
        <w:tc>
          <w:tcPr>
            <w:tcW w:w="735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217" w:line="186" w:lineRule="auto"/>
              <w:ind w:left="324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3</w:t>
            </w:r>
          </w:p>
        </w:tc>
        <w:tc>
          <w:tcPr>
            <w:tcW w:w="3080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0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倾点</w:t>
            </w:r>
          </w:p>
        </w:tc>
        <w:tc>
          <w:tcPr>
            <w:tcW w:w="1911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797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1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3535</w:t>
            </w:r>
          </w:p>
        </w:tc>
      </w:tr>
      <w:tr w:rsidR="00F466C2" w:rsidTr="00F466C2">
        <w:trPr>
          <w:trHeight w:val="572"/>
        </w:trPr>
        <w:tc>
          <w:tcPr>
            <w:tcW w:w="735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218" w:line="186" w:lineRule="auto"/>
              <w:ind w:left="31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4</w:t>
            </w:r>
          </w:p>
        </w:tc>
        <w:tc>
          <w:tcPr>
            <w:tcW w:w="3080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2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水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分 (体积分数)</w:t>
            </w:r>
          </w:p>
        </w:tc>
        <w:tc>
          <w:tcPr>
            <w:tcW w:w="1911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797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2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 xml:space="preserve"> 260</w:t>
            </w:r>
          </w:p>
        </w:tc>
      </w:tr>
      <w:tr w:rsidR="00F466C2" w:rsidTr="00F466C2">
        <w:trPr>
          <w:trHeight w:val="572"/>
        </w:trPr>
        <w:tc>
          <w:tcPr>
            <w:tcW w:w="735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219" w:line="184" w:lineRule="auto"/>
              <w:ind w:left="324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5</w:t>
            </w:r>
          </w:p>
        </w:tc>
        <w:tc>
          <w:tcPr>
            <w:tcW w:w="3080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1" w:line="228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8"/>
              </w:rPr>
              <w:t>泡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沫性(泡沫倾向/泡沫稳定性)</w:t>
            </w:r>
          </w:p>
        </w:tc>
        <w:tc>
          <w:tcPr>
            <w:tcW w:w="1911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797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1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12579</w:t>
            </w:r>
          </w:p>
        </w:tc>
      </w:tr>
      <w:tr w:rsidR="00F466C2" w:rsidTr="00F466C2">
        <w:trPr>
          <w:trHeight w:val="571"/>
        </w:trPr>
        <w:tc>
          <w:tcPr>
            <w:tcW w:w="735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216" w:line="186" w:lineRule="auto"/>
              <w:ind w:left="32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6</w:t>
            </w:r>
          </w:p>
        </w:tc>
        <w:tc>
          <w:tcPr>
            <w:tcW w:w="3080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0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机械杂质 (质量分数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)</w:t>
            </w:r>
          </w:p>
        </w:tc>
        <w:tc>
          <w:tcPr>
            <w:tcW w:w="1911" w:type="dxa"/>
            <w:vMerge/>
            <w:tcBorders>
              <w:top w:val="nil"/>
              <w:bottom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797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0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 xml:space="preserve"> 511</w:t>
            </w:r>
          </w:p>
        </w:tc>
      </w:tr>
      <w:tr w:rsidR="00F466C2" w:rsidTr="00F466C2">
        <w:trPr>
          <w:trHeight w:val="571"/>
        </w:trPr>
        <w:tc>
          <w:tcPr>
            <w:tcW w:w="735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221" w:line="184" w:lineRule="auto"/>
              <w:ind w:left="32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7</w:t>
            </w:r>
          </w:p>
        </w:tc>
        <w:tc>
          <w:tcPr>
            <w:tcW w:w="3080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2" w:line="23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2"/>
              </w:rPr>
              <w:t>闪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t>点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 xml:space="preserve"> (开 口)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F466C2" w:rsidRDefault="00F466C2" w:rsidP="00F466C2">
            <w:pPr>
              <w:kinsoku w:val="0"/>
              <w:autoSpaceDE w:val="0"/>
              <w:autoSpaceDN w:val="0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  <w:tc>
          <w:tcPr>
            <w:tcW w:w="2797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83" w:line="234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/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 xml:space="preserve"> 3536</w:t>
            </w:r>
          </w:p>
        </w:tc>
      </w:tr>
      <w:tr w:rsidR="00F466C2" w:rsidTr="00F466C2">
        <w:trPr>
          <w:trHeight w:val="866"/>
        </w:trPr>
        <w:tc>
          <w:tcPr>
            <w:tcW w:w="8523" w:type="dxa"/>
            <w:gridSpan w:val="4"/>
          </w:tcPr>
          <w:p w:rsidR="00F466C2" w:rsidRDefault="00F466C2" w:rsidP="00F466C2">
            <w:pPr>
              <w:kinsoku w:val="0"/>
              <w:autoSpaceDE w:val="0"/>
              <w:autoSpaceDN w:val="0"/>
              <w:spacing w:before="36" w:line="271" w:lineRule="exact"/>
              <w:ind w:left="12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8"/>
                <w:position w:val="4"/>
              </w:rPr>
              <w:t>备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0"/>
                <w:position w:val="4"/>
              </w:rPr>
              <w:t>注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  <w:position w:val="4"/>
              </w:rPr>
              <w:t>：被抽产品型号高于本标准，按照各国标中最高型检验判定</w:t>
            </w:r>
          </w:p>
          <w:p w:rsidR="00F466C2" w:rsidRDefault="00F466C2" w:rsidP="00F466C2">
            <w:pPr>
              <w:kinsoku w:val="0"/>
              <w:autoSpaceDE w:val="0"/>
              <w:autoSpaceDN w:val="0"/>
              <w:spacing w:before="1" w:line="227" w:lineRule="auto"/>
              <w:ind w:left="54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泡沫性 (泡沫倾向/泡沫稳定性) 不测 150℃的泡沫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4"/>
              </w:rPr>
              <w:t>性</w:t>
            </w:r>
          </w:p>
          <w:p w:rsidR="00F466C2" w:rsidRDefault="00F466C2" w:rsidP="00F466C2">
            <w:pPr>
              <w:kinsoku w:val="0"/>
              <w:autoSpaceDE w:val="0"/>
              <w:autoSpaceDN w:val="0"/>
              <w:spacing w:before="45" w:line="229" w:lineRule="auto"/>
              <w:ind w:left="53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标准中粘度指数不作要求则不检该项</w:t>
            </w:r>
          </w:p>
        </w:tc>
      </w:tr>
    </w:tbl>
    <w:p w:rsidR="00F466C2" w:rsidRPr="009363BC" w:rsidRDefault="00F466C2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pacing w:val="5"/>
          <w:sz w:val="28"/>
          <w:szCs w:val="32"/>
        </w:rPr>
      </w:pPr>
      <w:r w:rsidRPr="009363BC">
        <w:rPr>
          <w:rFonts w:ascii="仿宋" w:eastAsia="仿宋" w:hAnsi="仿宋" w:cs="仿宋" w:hint="eastAsia"/>
          <w:snapToGrid w:val="0"/>
          <w:color w:val="000000"/>
          <w:spacing w:val="5"/>
          <w:sz w:val="28"/>
          <w:szCs w:val="32"/>
        </w:rPr>
        <w:t>六、食品相关产品</w:t>
      </w:r>
    </w:p>
    <w:p w:rsidR="00F466C2" w:rsidRPr="00F466C2" w:rsidRDefault="00F466C2" w:rsidP="00F466C2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  <w:r w:rsidRPr="00F466C2"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1.</w:t>
      </w:r>
      <w:r w:rsidRPr="00F466C2">
        <w:rPr>
          <w:rFonts w:ascii="仿宋" w:eastAsia="仿宋" w:hAnsi="仿宋" w:cs="仿宋"/>
          <w:snapToGrid w:val="0"/>
          <w:color w:val="000000"/>
          <w:sz w:val="24"/>
          <w:szCs w:val="32"/>
        </w:rPr>
        <w:t>咖啡</w:t>
      </w:r>
      <w:r w:rsidR="00C25CC6"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滴</w:t>
      </w:r>
      <w:r w:rsidRPr="00F466C2">
        <w:rPr>
          <w:rFonts w:ascii="仿宋" w:eastAsia="仿宋" w:hAnsi="仿宋" w:cs="仿宋"/>
          <w:snapToGrid w:val="0"/>
          <w:color w:val="000000"/>
          <w:sz w:val="24"/>
          <w:szCs w:val="32"/>
        </w:rPr>
        <w:t>滤纸</w:t>
      </w:r>
    </w:p>
    <w:tbl>
      <w:tblPr>
        <w:tblStyle w:val="TableNormal"/>
        <w:tblW w:w="852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8"/>
        <w:gridCol w:w="2923"/>
        <w:gridCol w:w="1954"/>
        <w:gridCol w:w="2939"/>
      </w:tblGrid>
      <w:tr w:rsidR="00F466C2" w:rsidTr="00F466C2">
        <w:trPr>
          <w:trHeight w:val="463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15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序号</w:t>
            </w:r>
          </w:p>
        </w:tc>
        <w:tc>
          <w:tcPr>
            <w:tcW w:w="292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29" w:lineRule="auto"/>
              <w:ind w:left="105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验项目</w:t>
            </w:r>
          </w:p>
        </w:tc>
        <w:tc>
          <w:tcPr>
            <w:tcW w:w="1954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31" w:lineRule="auto"/>
              <w:ind w:left="5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依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据标准</w:t>
            </w:r>
          </w:p>
        </w:tc>
        <w:tc>
          <w:tcPr>
            <w:tcW w:w="2939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29" w:lineRule="auto"/>
              <w:ind w:left="106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测方法</w:t>
            </w:r>
          </w:p>
        </w:tc>
      </w:tr>
      <w:tr w:rsidR="00F466C2" w:rsidTr="00F466C2">
        <w:trPr>
          <w:trHeight w:val="458"/>
        </w:trPr>
        <w:tc>
          <w:tcPr>
            <w:tcW w:w="708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156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1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1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感官要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4"/>
              </w:rPr>
              <w:t>求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7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4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7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0" w:line="186" w:lineRule="auto"/>
              <w:ind w:left="30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2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荧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光性物质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1604.47-2016</w:t>
            </w:r>
          </w:p>
        </w:tc>
      </w:tr>
      <w:tr w:rsidR="00F466C2" w:rsidTr="00F466C2">
        <w:trPr>
          <w:trHeight w:val="458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59" w:line="186" w:lineRule="auto"/>
              <w:ind w:left="31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3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2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铅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1604.34-2016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59" w:line="186" w:lineRule="auto"/>
              <w:ind w:left="306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4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2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砷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1604.38-2016</w:t>
            </w:r>
          </w:p>
        </w:tc>
      </w:tr>
      <w:tr w:rsidR="00F466C2" w:rsidTr="00F466C2">
        <w:trPr>
          <w:trHeight w:val="458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3" w:line="184" w:lineRule="auto"/>
              <w:ind w:left="31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5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4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2"/>
              </w:rPr>
              <w:t>甲醛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1604.48-2016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1" w:line="186" w:lineRule="auto"/>
              <w:ind w:left="308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6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4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总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迁移量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31604.8-2021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2" w:line="184" w:lineRule="auto"/>
              <w:ind w:left="31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7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4" w:line="23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高锰酸钾消耗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量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31604.9-2016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1" w:line="186" w:lineRule="auto"/>
              <w:ind w:left="307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8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5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3"/>
              </w:rPr>
              <w:t>重金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属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1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1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31604.7-2016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61" w:line="186" w:lineRule="auto"/>
              <w:ind w:left="307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9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4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大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肠菌群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14934-2016</w:t>
            </w:r>
          </w:p>
        </w:tc>
      </w:tr>
      <w:tr w:rsidR="00F466C2" w:rsidTr="00F466C2">
        <w:trPr>
          <w:trHeight w:val="458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59" w:line="187" w:lineRule="auto"/>
              <w:ind w:left="2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>0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4" w:line="23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沙门氏菌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14934-2016</w:t>
            </w:r>
          </w:p>
        </w:tc>
      </w:tr>
      <w:tr w:rsidR="00F466C2" w:rsidTr="00F466C2">
        <w:trPr>
          <w:trHeight w:val="525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93" w:line="187" w:lineRule="auto"/>
              <w:ind w:left="2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7"/>
              </w:rPr>
              <w:t>1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6"/>
              </w:rPr>
              <w:t>1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7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霉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菌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93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93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4789.15-2016</w:t>
            </w:r>
          </w:p>
        </w:tc>
      </w:tr>
    </w:tbl>
    <w:p w:rsidR="00F466C2" w:rsidRPr="00F466C2" w:rsidRDefault="00F466C2" w:rsidP="00F466C2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  <w:r w:rsidRPr="00F466C2"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2.</w:t>
      </w:r>
      <w:r w:rsidRPr="00F466C2">
        <w:rPr>
          <w:rFonts w:ascii="仿宋" w:eastAsia="仿宋" w:hAnsi="仿宋" w:cs="仿宋"/>
          <w:snapToGrid w:val="0"/>
          <w:color w:val="000000"/>
          <w:sz w:val="24"/>
          <w:szCs w:val="32"/>
        </w:rPr>
        <w:t xml:space="preserve"> 特定食品接触用容器 (</w:t>
      </w:r>
      <w:r w:rsidR="000665F6"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PET塑料瓶</w:t>
      </w:r>
      <w:r w:rsidRPr="00F466C2">
        <w:rPr>
          <w:rFonts w:ascii="仿宋" w:eastAsia="仿宋" w:hAnsi="仿宋" w:cs="仿宋"/>
          <w:snapToGrid w:val="0"/>
          <w:color w:val="000000"/>
          <w:sz w:val="24"/>
          <w:szCs w:val="32"/>
        </w:rPr>
        <w:t>)</w:t>
      </w:r>
    </w:p>
    <w:tbl>
      <w:tblPr>
        <w:tblStyle w:val="TableNormal"/>
        <w:tblW w:w="852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8"/>
        <w:gridCol w:w="2923"/>
        <w:gridCol w:w="1954"/>
        <w:gridCol w:w="2939"/>
      </w:tblGrid>
      <w:tr w:rsidR="00F466C2" w:rsidTr="00F466C2">
        <w:trPr>
          <w:trHeight w:val="463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6" w:line="231" w:lineRule="auto"/>
              <w:ind w:left="15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lastRenderedPageBreak/>
              <w:t>序号</w:t>
            </w:r>
          </w:p>
        </w:tc>
        <w:tc>
          <w:tcPr>
            <w:tcW w:w="2923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29" w:lineRule="auto"/>
              <w:ind w:left="105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验项目</w:t>
            </w:r>
          </w:p>
        </w:tc>
        <w:tc>
          <w:tcPr>
            <w:tcW w:w="1954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6" w:line="231" w:lineRule="auto"/>
              <w:ind w:left="5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依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据标准</w:t>
            </w:r>
          </w:p>
        </w:tc>
        <w:tc>
          <w:tcPr>
            <w:tcW w:w="2939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25" w:line="229" w:lineRule="auto"/>
              <w:ind w:left="106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测方法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585032">
            <w:pPr>
              <w:kinsoku w:val="0"/>
              <w:autoSpaceDE w:val="0"/>
              <w:autoSpaceDN w:val="0"/>
              <w:spacing w:before="156" w:line="187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1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0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感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官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7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4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806.7-2016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7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4806.7-2016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59" w:line="186" w:lineRule="auto"/>
              <w:ind w:left="30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2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总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迁移量 (模拟物)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4806.7-2016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31604.8-2021</w:t>
            </w:r>
          </w:p>
        </w:tc>
      </w:tr>
      <w:tr w:rsidR="00F466C2" w:rsidTr="00F466C2">
        <w:trPr>
          <w:trHeight w:val="458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58" w:line="186" w:lineRule="auto"/>
              <w:ind w:left="31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3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2" w:line="23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高锰酸钾消耗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量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4806.7-2016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31604.2-2016</w:t>
            </w:r>
          </w:p>
        </w:tc>
      </w:tr>
      <w:tr w:rsidR="00F466C2" w:rsidTr="00F466C2">
        <w:trPr>
          <w:trHeight w:val="459"/>
        </w:trPr>
        <w:tc>
          <w:tcPr>
            <w:tcW w:w="708" w:type="dxa"/>
          </w:tcPr>
          <w:p w:rsidR="00F466C2" w:rsidRDefault="00F466C2" w:rsidP="00F466C2">
            <w:pPr>
              <w:kinsoku w:val="0"/>
              <w:autoSpaceDE w:val="0"/>
              <w:autoSpaceDN w:val="0"/>
              <w:spacing w:before="158" w:line="186" w:lineRule="auto"/>
              <w:ind w:left="306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4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22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 xml:space="preserve">重金属 (以 </w:t>
            </w: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>P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>b</w:t>
            </w:r>
            <w:proofErr w:type="spellEnd"/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 xml:space="preserve"> 计)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4806.7-2016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31604.9-2016</w:t>
            </w:r>
          </w:p>
        </w:tc>
      </w:tr>
      <w:tr w:rsidR="00F466C2" w:rsidTr="00F466C2">
        <w:trPr>
          <w:trHeight w:val="722"/>
        </w:trPr>
        <w:tc>
          <w:tcPr>
            <w:tcW w:w="708" w:type="dxa"/>
          </w:tcPr>
          <w:p w:rsidR="00F466C2" w:rsidRDefault="00D44D73" w:rsidP="00F466C2">
            <w:pPr>
              <w:kinsoku w:val="0"/>
              <w:autoSpaceDE w:val="0"/>
              <w:autoSpaceDN w:val="0"/>
              <w:spacing w:before="292" w:line="186" w:lineRule="auto"/>
              <w:ind w:left="308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</w:rPr>
              <w:t>5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76" w:line="282" w:lineRule="auto"/>
              <w:ind w:right="106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特定迁移量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 xml:space="preserve"> (以锑计) (限 PET 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材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质)</w:t>
            </w:r>
          </w:p>
        </w:tc>
        <w:tc>
          <w:tcPr>
            <w:tcW w:w="1954" w:type="dxa"/>
          </w:tcPr>
          <w:p w:rsidR="00933D4F" w:rsidRDefault="00F466C2" w:rsidP="00933D4F">
            <w:pPr>
              <w:kinsoku w:val="0"/>
              <w:autoSpaceDE w:val="0"/>
              <w:autoSpaceDN w:val="0"/>
              <w:spacing w:before="76" w:line="282" w:lineRule="auto"/>
              <w:ind w:right="105"/>
              <w:textAlignment w:val="baseline"/>
              <w:rPr>
                <w:rFonts w:ascii="仿宋" w:eastAsia="仿宋" w:hAnsi="仿宋" w:cs="仿宋"/>
                <w:snapToGrid w:val="0"/>
                <w:color w:val="000000"/>
                <w:spacing w:val="2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4"/>
              </w:rPr>
              <w:t xml:space="preserve"> 4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806.6-2016</w:t>
            </w:r>
          </w:p>
          <w:p w:rsidR="00F466C2" w:rsidRDefault="00F466C2" w:rsidP="00933D4F">
            <w:pPr>
              <w:kinsoku w:val="0"/>
              <w:autoSpaceDE w:val="0"/>
              <w:autoSpaceDN w:val="0"/>
              <w:spacing w:before="76" w:line="282" w:lineRule="auto"/>
              <w:ind w:right="10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附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9"/>
              </w:rPr>
              <w:t>录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17"/>
              </w:rPr>
              <w:t xml:space="preserve"> A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292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1604.41-2016</w:t>
            </w:r>
          </w:p>
        </w:tc>
      </w:tr>
      <w:tr w:rsidR="00F466C2" w:rsidTr="00F466C2">
        <w:trPr>
          <w:trHeight w:val="721"/>
        </w:trPr>
        <w:tc>
          <w:tcPr>
            <w:tcW w:w="708" w:type="dxa"/>
          </w:tcPr>
          <w:p w:rsidR="00F466C2" w:rsidRDefault="00D44D73" w:rsidP="00F466C2">
            <w:pPr>
              <w:kinsoku w:val="0"/>
              <w:autoSpaceDE w:val="0"/>
              <w:autoSpaceDN w:val="0"/>
              <w:spacing w:before="294" w:line="184" w:lineRule="auto"/>
              <w:ind w:left="31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</w:rPr>
              <w:t>6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75" w:line="282" w:lineRule="auto"/>
              <w:ind w:right="107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2"/>
              </w:rPr>
              <w:t>特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0"/>
              </w:rPr>
              <w:t>定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迁移总量 (以对苯二甲酸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 xml:space="preserve">计)  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>(限 PET 材质)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11" w:line="325" w:lineRule="exact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position w:val="12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  <w:position w:val="12"/>
              </w:rPr>
              <w:t>4806.6-2016</w:t>
            </w:r>
          </w:p>
          <w:p w:rsidR="00F466C2" w:rsidRDefault="00F466C2" w:rsidP="00933D4F">
            <w:pPr>
              <w:kinsoku w:val="0"/>
              <w:autoSpaceDE w:val="0"/>
              <w:autoSpaceDN w:val="0"/>
              <w:spacing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2"/>
              </w:rPr>
              <w:t>附录 A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292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1604.21-2016</w:t>
            </w:r>
          </w:p>
        </w:tc>
      </w:tr>
      <w:tr w:rsidR="00F466C2" w:rsidTr="00F466C2">
        <w:trPr>
          <w:trHeight w:val="727"/>
        </w:trPr>
        <w:tc>
          <w:tcPr>
            <w:tcW w:w="708" w:type="dxa"/>
          </w:tcPr>
          <w:p w:rsidR="00F466C2" w:rsidRDefault="00D44D73" w:rsidP="00F466C2">
            <w:pPr>
              <w:kinsoku w:val="0"/>
              <w:autoSpaceDE w:val="0"/>
              <w:autoSpaceDN w:val="0"/>
              <w:spacing w:before="293" w:line="186" w:lineRule="auto"/>
              <w:ind w:left="307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</w:rPr>
              <w:t>7</w:t>
            </w:r>
          </w:p>
        </w:tc>
        <w:tc>
          <w:tcPr>
            <w:tcW w:w="2923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79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13"/>
              </w:rPr>
              <w:t>特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定迁移总量 (以乙二醇计)</w:t>
            </w:r>
          </w:p>
          <w:p w:rsidR="00F466C2" w:rsidRDefault="00F466C2" w:rsidP="00933D4F">
            <w:pPr>
              <w:kinsoku w:val="0"/>
              <w:autoSpaceDE w:val="0"/>
              <w:autoSpaceDN w:val="0"/>
              <w:spacing w:before="107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(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 xml:space="preserve">限 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PET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 xml:space="preserve"> 材质)</w:t>
            </w:r>
          </w:p>
        </w:tc>
        <w:tc>
          <w:tcPr>
            <w:tcW w:w="1954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115" w:line="322" w:lineRule="exact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position w:val="12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  <w:position w:val="12"/>
              </w:rPr>
              <w:t>4806.6-2016</w:t>
            </w:r>
          </w:p>
          <w:p w:rsidR="00F466C2" w:rsidRDefault="00F466C2" w:rsidP="00933D4F">
            <w:pPr>
              <w:kinsoku w:val="0"/>
              <w:autoSpaceDE w:val="0"/>
              <w:autoSpaceDN w:val="0"/>
              <w:spacing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2"/>
              </w:rPr>
              <w:t>附录 A</w:t>
            </w:r>
          </w:p>
        </w:tc>
        <w:tc>
          <w:tcPr>
            <w:tcW w:w="2939" w:type="dxa"/>
          </w:tcPr>
          <w:p w:rsidR="00F466C2" w:rsidRDefault="00F466C2" w:rsidP="00933D4F">
            <w:pPr>
              <w:kinsoku w:val="0"/>
              <w:autoSpaceDE w:val="0"/>
              <w:autoSpaceDN w:val="0"/>
              <w:spacing w:before="293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1604.44-2016</w:t>
            </w:r>
          </w:p>
        </w:tc>
      </w:tr>
    </w:tbl>
    <w:p w:rsidR="000665F6" w:rsidRDefault="000665F6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  <w:r w:rsidRPr="000665F6"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3.特定食品包装用纸（吸水垫纸）</w:t>
      </w:r>
    </w:p>
    <w:tbl>
      <w:tblPr>
        <w:tblStyle w:val="TableNormal"/>
        <w:tblW w:w="852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8"/>
        <w:gridCol w:w="2923"/>
        <w:gridCol w:w="1954"/>
        <w:gridCol w:w="2939"/>
      </w:tblGrid>
      <w:tr w:rsidR="00546002" w:rsidTr="00907741">
        <w:trPr>
          <w:trHeight w:val="463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25" w:line="231" w:lineRule="auto"/>
              <w:ind w:left="15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序号</w:t>
            </w:r>
          </w:p>
        </w:tc>
        <w:tc>
          <w:tcPr>
            <w:tcW w:w="2923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25" w:line="229" w:lineRule="auto"/>
              <w:ind w:left="105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验项目</w:t>
            </w:r>
          </w:p>
        </w:tc>
        <w:tc>
          <w:tcPr>
            <w:tcW w:w="1954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25" w:line="231" w:lineRule="auto"/>
              <w:ind w:left="5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依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据标准</w:t>
            </w:r>
          </w:p>
        </w:tc>
        <w:tc>
          <w:tcPr>
            <w:tcW w:w="2939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25" w:line="229" w:lineRule="auto"/>
              <w:ind w:left="106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测方法</w:t>
            </w:r>
          </w:p>
        </w:tc>
      </w:tr>
      <w:tr w:rsidR="00546002" w:rsidTr="00907741">
        <w:trPr>
          <w:trHeight w:val="459"/>
        </w:trPr>
        <w:tc>
          <w:tcPr>
            <w:tcW w:w="708" w:type="dxa"/>
          </w:tcPr>
          <w:p w:rsidR="00546002" w:rsidRDefault="00546002" w:rsidP="00585032">
            <w:pPr>
              <w:kinsoku w:val="0"/>
              <w:autoSpaceDE w:val="0"/>
              <w:autoSpaceDN w:val="0"/>
              <w:spacing w:before="160" w:line="186" w:lineRule="auto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</w:rPr>
              <w:t>1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荧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光性物质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1604.47-2016</w:t>
            </w:r>
          </w:p>
        </w:tc>
      </w:tr>
      <w:tr w:rsidR="00546002" w:rsidTr="00907741">
        <w:trPr>
          <w:trHeight w:val="458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59" w:line="186" w:lineRule="auto"/>
              <w:ind w:left="31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</w:rPr>
              <w:t>2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2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铅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1604.34-2016</w:t>
            </w:r>
          </w:p>
        </w:tc>
      </w:tr>
      <w:tr w:rsidR="00546002" w:rsidTr="00907741">
        <w:trPr>
          <w:trHeight w:val="459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59" w:line="186" w:lineRule="auto"/>
              <w:ind w:left="306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</w:rPr>
              <w:t>3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2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砷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1604.38-2016</w:t>
            </w:r>
          </w:p>
        </w:tc>
      </w:tr>
      <w:tr w:rsidR="00546002" w:rsidTr="00907741">
        <w:trPr>
          <w:trHeight w:val="458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63" w:line="184" w:lineRule="auto"/>
              <w:ind w:left="31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</w:rPr>
              <w:t>4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4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2"/>
              </w:rPr>
              <w:t>甲醛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3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1604.48-2016</w:t>
            </w:r>
          </w:p>
        </w:tc>
      </w:tr>
      <w:tr w:rsidR="00546002" w:rsidTr="00907741">
        <w:trPr>
          <w:trHeight w:val="459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61" w:line="186" w:lineRule="auto"/>
              <w:ind w:left="308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5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4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6"/>
              </w:rPr>
              <w:t>感官要求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31604.8-2021</w:t>
            </w:r>
          </w:p>
        </w:tc>
      </w:tr>
      <w:tr w:rsidR="00546002" w:rsidTr="00907741">
        <w:trPr>
          <w:trHeight w:val="459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61" w:line="186" w:lineRule="auto"/>
              <w:ind w:left="307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</w:rPr>
              <w:t>6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4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大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肠菌群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14934-2016</w:t>
            </w:r>
          </w:p>
        </w:tc>
      </w:tr>
      <w:tr w:rsidR="00546002" w:rsidTr="00907741">
        <w:trPr>
          <w:trHeight w:val="458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59" w:line="187" w:lineRule="auto"/>
              <w:ind w:left="2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-7"/>
              </w:rPr>
              <w:t>7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4" w:line="23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沙门氏菌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60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9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14934-2016</w:t>
            </w:r>
          </w:p>
        </w:tc>
      </w:tr>
      <w:tr w:rsidR="00546002" w:rsidTr="00907741">
        <w:trPr>
          <w:trHeight w:val="525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93" w:line="187" w:lineRule="auto"/>
              <w:ind w:left="2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-7"/>
              </w:rPr>
              <w:t>8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7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霉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1"/>
              </w:rPr>
              <w:t>菌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93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4806.8-2016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93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4789.15-2016</w:t>
            </w:r>
          </w:p>
        </w:tc>
      </w:tr>
    </w:tbl>
    <w:p w:rsidR="000665F6" w:rsidRDefault="00546002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  <w:r>
        <w:rPr>
          <w:rFonts w:ascii="仿宋" w:eastAsia="仿宋" w:hAnsi="仿宋" w:cs="仿宋" w:hint="eastAsia"/>
          <w:snapToGrid w:val="0"/>
          <w:color w:val="000000"/>
          <w:sz w:val="24"/>
          <w:szCs w:val="32"/>
        </w:rPr>
        <w:t>4.食品接触用特定非复合膜袋</w:t>
      </w:r>
    </w:p>
    <w:tbl>
      <w:tblPr>
        <w:tblStyle w:val="TableNormal"/>
        <w:tblW w:w="852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8"/>
        <w:gridCol w:w="2923"/>
        <w:gridCol w:w="1954"/>
        <w:gridCol w:w="2939"/>
      </w:tblGrid>
      <w:tr w:rsidR="00546002" w:rsidTr="00907741">
        <w:trPr>
          <w:trHeight w:val="463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26" w:line="231" w:lineRule="auto"/>
              <w:ind w:left="155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2"/>
              </w:rPr>
              <w:t>序号</w:t>
            </w:r>
          </w:p>
        </w:tc>
        <w:tc>
          <w:tcPr>
            <w:tcW w:w="2923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25" w:line="229" w:lineRule="auto"/>
              <w:ind w:left="105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验项目</w:t>
            </w:r>
          </w:p>
        </w:tc>
        <w:tc>
          <w:tcPr>
            <w:tcW w:w="1954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26" w:line="231" w:lineRule="auto"/>
              <w:ind w:left="56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8"/>
              </w:rPr>
              <w:t>依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据标准</w:t>
            </w:r>
          </w:p>
        </w:tc>
        <w:tc>
          <w:tcPr>
            <w:tcW w:w="2939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25" w:line="229" w:lineRule="auto"/>
              <w:ind w:left="106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检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测方法</w:t>
            </w:r>
          </w:p>
        </w:tc>
      </w:tr>
      <w:tr w:rsidR="00546002" w:rsidTr="00907741">
        <w:trPr>
          <w:trHeight w:val="459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56" w:line="187" w:lineRule="auto"/>
              <w:ind w:left="322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1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0" w:line="232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1"/>
              </w:rPr>
              <w:t>感</w:t>
            </w:r>
            <w:r>
              <w:rPr>
                <w:rFonts w:ascii="仿宋" w:eastAsia="仿宋" w:hAnsi="仿宋" w:cs="仿宋"/>
                <w:snapToGrid w:val="0"/>
                <w:color w:val="000000"/>
              </w:rPr>
              <w:t>官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7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4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806.7-2016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7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4806.7-2016</w:t>
            </w:r>
          </w:p>
        </w:tc>
      </w:tr>
      <w:tr w:rsidR="00546002" w:rsidTr="00907741">
        <w:trPr>
          <w:trHeight w:val="459"/>
        </w:trPr>
        <w:tc>
          <w:tcPr>
            <w:tcW w:w="708" w:type="dxa"/>
          </w:tcPr>
          <w:p w:rsidR="00546002" w:rsidRDefault="00546002" w:rsidP="00546002">
            <w:pPr>
              <w:kinsoku w:val="0"/>
              <w:autoSpaceDE w:val="0"/>
              <w:autoSpaceDN w:val="0"/>
              <w:spacing w:before="159" w:line="186" w:lineRule="auto"/>
              <w:ind w:left="309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2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3" w:line="229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9"/>
              </w:rPr>
              <w:t>总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迁移量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4806.7-2016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31604.8-2021</w:t>
            </w:r>
          </w:p>
        </w:tc>
      </w:tr>
      <w:tr w:rsidR="00546002" w:rsidTr="00907741">
        <w:trPr>
          <w:trHeight w:val="458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58" w:line="186" w:lineRule="auto"/>
              <w:ind w:left="311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3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2" w:line="230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7"/>
              </w:rPr>
              <w:t>高锰酸钾消耗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6"/>
              </w:rPr>
              <w:t>量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4806.7-2016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31604.2-2016</w:t>
            </w:r>
          </w:p>
        </w:tc>
      </w:tr>
      <w:tr w:rsidR="00546002" w:rsidTr="00907741">
        <w:trPr>
          <w:trHeight w:val="459"/>
        </w:trPr>
        <w:tc>
          <w:tcPr>
            <w:tcW w:w="708" w:type="dxa"/>
          </w:tcPr>
          <w:p w:rsidR="00546002" w:rsidRDefault="00546002" w:rsidP="00907741">
            <w:pPr>
              <w:kinsoku w:val="0"/>
              <w:autoSpaceDE w:val="0"/>
              <w:autoSpaceDN w:val="0"/>
              <w:spacing w:before="158" w:line="186" w:lineRule="auto"/>
              <w:ind w:left="306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4</w:t>
            </w:r>
          </w:p>
        </w:tc>
        <w:tc>
          <w:tcPr>
            <w:tcW w:w="2923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22" w:line="231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 xml:space="preserve">重金属 (以 </w:t>
            </w: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>P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-2"/>
              </w:rPr>
              <w:t>b</w:t>
            </w:r>
            <w:proofErr w:type="spellEnd"/>
            <w:r>
              <w:rPr>
                <w:rFonts w:ascii="仿宋" w:eastAsia="仿宋" w:hAnsi="仿宋" w:cs="仿宋"/>
                <w:snapToGrid w:val="0"/>
                <w:color w:val="000000"/>
                <w:spacing w:val="-4"/>
              </w:rPr>
              <w:t xml:space="preserve"> 计)</w:t>
            </w:r>
          </w:p>
        </w:tc>
        <w:tc>
          <w:tcPr>
            <w:tcW w:w="1954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4806.7-2016</w:t>
            </w:r>
          </w:p>
        </w:tc>
        <w:tc>
          <w:tcPr>
            <w:tcW w:w="2939" w:type="dxa"/>
          </w:tcPr>
          <w:p w:rsidR="00546002" w:rsidRDefault="00546002" w:rsidP="00933D4F">
            <w:pPr>
              <w:kinsoku w:val="0"/>
              <w:autoSpaceDE w:val="0"/>
              <w:autoSpaceDN w:val="0"/>
              <w:spacing w:before="158" w:line="187" w:lineRule="auto"/>
              <w:textAlignment w:val="baseline"/>
              <w:rPr>
                <w:rFonts w:ascii="仿宋" w:eastAsia="仿宋" w:hAnsi="仿宋" w:cs="仿宋"/>
                <w:snapToGrid w:val="0"/>
                <w:color w:val="000000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</w:rPr>
              <w:t>GB</w:t>
            </w:r>
            <w:r>
              <w:rPr>
                <w:rFonts w:ascii="仿宋" w:eastAsia="仿宋" w:hAnsi="仿宋" w:cs="仿宋"/>
                <w:snapToGrid w:val="0"/>
                <w:color w:val="000000"/>
                <w:spacing w:val="5"/>
              </w:rPr>
              <w:t>31604.9-2016</w:t>
            </w:r>
          </w:p>
        </w:tc>
      </w:tr>
    </w:tbl>
    <w:p w:rsidR="00546002" w:rsidRPr="000665F6" w:rsidRDefault="00546002" w:rsidP="000173E1">
      <w:pPr>
        <w:kinsoku w:val="0"/>
        <w:autoSpaceDE w:val="0"/>
        <w:autoSpaceDN w:val="0"/>
        <w:spacing w:before="65" w:line="229" w:lineRule="auto"/>
        <w:textAlignment w:val="baseline"/>
        <w:rPr>
          <w:rFonts w:ascii="仿宋" w:eastAsia="仿宋" w:hAnsi="仿宋" w:cs="仿宋"/>
          <w:snapToGrid w:val="0"/>
          <w:color w:val="000000"/>
          <w:sz w:val="24"/>
          <w:szCs w:val="32"/>
        </w:rPr>
      </w:pPr>
    </w:p>
    <w:sectPr w:rsidR="00546002" w:rsidRPr="000665F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76" w:rsidRDefault="003B6076" w:rsidP="000173E1">
      <w:pPr>
        <w:spacing w:after="0"/>
      </w:pPr>
      <w:r>
        <w:separator/>
      </w:r>
    </w:p>
  </w:endnote>
  <w:endnote w:type="continuationSeparator" w:id="0">
    <w:p w:rsidR="003B6076" w:rsidRDefault="003B6076" w:rsidP="000173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76" w:rsidRDefault="003B6076" w:rsidP="000173E1">
      <w:pPr>
        <w:spacing w:after="0"/>
      </w:pPr>
      <w:r>
        <w:separator/>
      </w:r>
    </w:p>
  </w:footnote>
  <w:footnote w:type="continuationSeparator" w:id="0">
    <w:p w:rsidR="003B6076" w:rsidRDefault="003B6076" w:rsidP="000173E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872"/>
    <w:multiLevelType w:val="hybridMultilevel"/>
    <w:tmpl w:val="167A98DE"/>
    <w:lvl w:ilvl="0" w:tplc="C1C063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18421B"/>
    <w:multiLevelType w:val="hybridMultilevel"/>
    <w:tmpl w:val="12B2BEA6"/>
    <w:lvl w:ilvl="0" w:tplc="313AE0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3E1"/>
    <w:rsid w:val="000665F6"/>
    <w:rsid w:val="00224884"/>
    <w:rsid w:val="00323B43"/>
    <w:rsid w:val="00371C3F"/>
    <w:rsid w:val="0039334E"/>
    <w:rsid w:val="003B0E7A"/>
    <w:rsid w:val="003B6076"/>
    <w:rsid w:val="003D37D8"/>
    <w:rsid w:val="00426133"/>
    <w:rsid w:val="004358AB"/>
    <w:rsid w:val="00507D80"/>
    <w:rsid w:val="00546002"/>
    <w:rsid w:val="00585032"/>
    <w:rsid w:val="006E012B"/>
    <w:rsid w:val="00723CA7"/>
    <w:rsid w:val="00796E29"/>
    <w:rsid w:val="007D0D73"/>
    <w:rsid w:val="007D3E79"/>
    <w:rsid w:val="00862685"/>
    <w:rsid w:val="008B7726"/>
    <w:rsid w:val="00933D4F"/>
    <w:rsid w:val="009363BC"/>
    <w:rsid w:val="0096437E"/>
    <w:rsid w:val="009A24FD"/>
    <w:rsid w:val="00A5391B"/>
    <w:rsid w:val="00A66E87"/>
    <w:rsid w:val="00B865C5"/>
    <w:rsid w:val="00BE55C5"/>
    <w:rsid w:val="00C25CC6"/>
    <w:rsid w:val="00C376A5"/>
    <w:rsid w:val="00D30BF7"/>
    <w:rsid w:val="00D31D50"/>
    <w:rsid w:val="00D37459"/>
    <w:rsid w:val="00D44D73"/>
    <w:rsid w:val="00E32D5C"/>
    <w:rsid w:val="00E51A9F"/>
    <w:rsid w:val="00ED41E1"/>
    <w:rsid w:val="00F466C2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3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3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73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73E1"/>
    <w:rPr>
      <w:rFonts w:ascii="Tahoma" w:hAnsi="Tahoma"/>
      <w:sz w:val="18"/>
      <w:szCs w:val="18"/>
    </w:rPr>
  </w:style>
  <w:style w:type="table" w:customStyle="1" w:styleId="TableNormal">
    <w:name w:val="Table Normal"/>
    <w:semiHidden/>
    <w:unhideWhenUsed/>
    <w:qFormat/>
    <w:rsid w:val="000173E1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173E1"/>
    <w:pPr>
      <w:ind w:firstLineChars="200" w:firstLine="420"/>
    </w:pPr>
  </w:style>
  <w:style w:type="table" w:styleId="a6">
    <w:name w:val="Table Grid"/>
    <w:basedOn w:val="a1"/>
    <w:unhideWhenUsed/>
    <w:qFormat/>
    <w:rsid w:val="000173E1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BAF349-ACCC-4272-86CB-A70FC4F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2008-09-11T17:20:00Z</dcterms:created>
  <dcterms:modified xsi:type="dcterms:W3CDTF">2022-12-06T08:01:00Z</dcterms:modified>
</cp:coreProperties>
</file>