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/>
    <w:p/>
    <w:p/>
    <w:p/>
    <w:p/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>
      <w:pPr>
        <w:ind w:firstLine="1104" w:firstLineChars="250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辽宁省中小企业“专精特新”产品</w:t>
      </w:r>
    </w:p>
    <w:p>
      <w:pPr>
        <w:ind w:left="3313" w:hanging="3313" w:hangingChars="750"/>
        <w:rPr>
          <w:rFonts w:ascii="宋体" w:hAnsi="宋体"/>
          <w:b/>
          <w:sz w:val="44"/>
          <w:szCs w:val="44"/>
        </w:rPr>
      </w:pPr>
    </w:p>
    <w:p>
      <w:pPr>
        <w:ind w:firstLine="2650" w:firstLineChars="60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认 定 申 请 表</w:t>
      </w:r>
      <w:bookmarkEnd w:id="0"/>
      <w:r>
        <w:rPr>
          <w:rFonts w:hint="eastAsia" w:ascii="宋体" w:hAnsi="宋体"/>
          <w:b/>
          <w:sz w:val="44"/>
          <w:szCs w:val="44"/>
        </w:rPr>
        <w:t xml:space="preserve">  </w:t>
      </w:r>
    </w:p>
    <w:p>
      <w:pPr>
        <w:spacing w:line="480" w:lineRule="auto"/>
        <w:ind w:firstLine="1581" w:firstLineChars="750"/>
        <w:rPr>
          <w:b/>
        </w:rPr>
      </w:pPr>
    </w:p>
    <w:p>
      <w:pPr>
        <w:spacing w:line="480" w:lineRule="auto"/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ind w:firstLine="1575" w:firstLineChars="750"/>
      </w:pPr>
    </w:p>
    <w:p>
      <w:pPr>
        <w:tabs>
          <w:tab w:val="left" w:pos="8100"/>
        </w:tabs>
        <w:spacing w:line="720" w:lineRule="auto"/>
        <w:rPr>
          <w:rFonts w:ascii="仿宋_GB2312" w:hAnsi="Times New Roman" w:eastAsia="仿宋_GB2312"/>
          <w:sz w:val="30"/>
          <w:szCs w:val="20"/>
          <w:u w:val="single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企业名称（盖章）</w:t>
      </w:r>
      <w:r>
        <w:rPr>
          <w:rFonts w:hint="eastAsia" w:ascii="仿宋_GB2312" w:hAnsi="Times New Roman" w:eastAsia="仿宋_GB2312"/>
          <w:sz w:val="30"/>
          <w:szCs w:val="2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申请时间        </w:t>
      </w:r>
      <w:r>
        <w:rPr>
          <w:rFonts w:hint="eastAsia" w:ascii="仿宋_GB2312" w:hAnsi="Times New Roman" w:eastAsia="仿宋_GB2312"/>
          <w:sz w:val="30"/>
          <w:szCs w:val="20"/>
          <w:u w:val="single"/>
        </w:rPr>
        <w:t xml:space="preserve">                                      </w:t>
      </w:r>
    </w:p>
    <w:p>
      <w:pPr>
        <w:tabs>
          <w:tab w:val="left" w:pos="8100"/>
        </w:tabs>
        <w:spacing w:line="720" w:lineRule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所在地区        </w:t>
      </w:r>
      <w:r>
        <w:rPr>
          <w:rFonts w:hint="eastAsia" w:ascii="仿宋_GB2312" w:hAnsi="Times New Roman" w:eastAsia="仿宋_GB2312"/>
          <w:sz w:val="30"/>
          <w:szCs w:val="20"/>
          <w:u w:val="single"/>
        </w:rPr>
        <w:t xml:space="preserve">                                   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460" w:lineRule="exact"/>
        <w:ind w:firstLine="2400" w:firstLineChars="75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3040" w:firstLineChars="9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辽宁省工业和信息化厅</w:t>
      </w:r>
    </w:p>
    <w:tbl>
      <w:tblPr>
        <w:tblStyle w:val="6"/>
        <w:tblpPr w:leftFromText="180" w:rightFromText="180" w:vertAnchor="text" w:horzAnchor="page" w:tblpX="752" w:tblpY="-14160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077"/>
        <w:gridCol w:w="1164"/>
        <w:gridCol w:w="1444"/>
        <w:gridCol w:w="1577"/>
        <w:gridCol w:w="832"/>
        <w:gridCol w:w="991"/>
        <w:gridCol w:w="1227"/>
        <w:gridCol w:w="1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620" w:firstLineChars="450"/>
              <w:rPr>
                <w:rFonts w:ascii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36"/>
                <w:szCs w:val="36"/>
              </w:rPr>
              <w:t>辽宁省中小企业“专精特新”产品认定申请表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申报单位（盖章）：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单位：人、万元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41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近两年经营情况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5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利税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主要产品及产量</w:t>
            </w:r>
          </w:p>
        </w:tc>
        <w:tc>
          <w:tcPr>
            <w:tcW w:w="11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职工人数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产量</w:t>
            </w:r>
          </w:p>
        </w:tc>
        <w:tc>
          <w:tcPr>
            <w:tcW w:w="11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2017年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申报产品情况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产品(技术)名称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主要特点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（不少于300字）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所属类别 (在选择项打√)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精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技术水平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近两年生产情况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年份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产量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利税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国内市场占有率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2017年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2018年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为大企业配套情况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市工业和信息化局初审意见</w:t>
            </w:r>
          </w:p>
        </w:tc>
        <w:tc>
          <w:tcPr>
            <w:tcW w:w="94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盖    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   月    日 </w:t>
            </w:r>
          </w:p>
        </w:tc>
      </w:tr>
    </w:tbl>
    <w:p>
      <w:pPr>
        <w:spacing w:line="360" w:lineRule="exact"/>
        <w:rPr>
          <w:rFonts w:ascii="宋体" w:hAnsi="宋体" w:cs="仿宋_GB2312"/>
          <w:sz w:val="18"/>
          <w:szCs w:val="18"/>
        </w:rPr>
      </w:pPr>
      <w:r>
        <w:rPr>
          <w:rFonts w:hint="eastAsia" w:ascii="宋体" w:hAnsi="宋体" w:cs="黑体"/>
          <w:sz w:val="18"/>
          <w:szCs w:val="18"/>
        </w:rPr>
        <w:t>填写说明： 1.</w:t>
      </w:r>
      <w:r>
        <w:rPr>
          <w:rFonts w:hint="eastAsia" w:ascii="宋体" w:hAnsi="宋体"/>
          <w:sz w:val="18"/>
          <w:szCs w:val="18"/>
        </w:rPr>
        <w:t xml:space="preserve"> 申请表由申报 “专精特新”产品的企业填写，</w:t>
      </w:r>
      <w:r>
        <w:rPr>
          <w:rFonts w:hint="eastAsia" w:ascii="宋体" w:hAnsi="宋体"/>
          <w:color w:val="000000"/>
          <w:sz w:val="18"/>
          <w:szCs w:val="18"/>
        </w:rPr>
        <w:t>表项页面不足时，可另附页</w:t>
      </w:r>
      <w:r>
        <w:rPr>
          <w:rFonts w:hint="eastAsia" w:ascii="宋体" w:hAnsi="宋体" w:cs="仿宋_GB2312"/>
          <w:sz w:val="18"/>
          <w:szCs w:val="18"/>
        </w:rPr>
        <w:t>。</w:t>
      </w:r>
    </w:p>
    <w:p>
      <w:pPr>
        <w:spacing w:line="360" w:lineRule="exact"/>
        <w:ind w:firstLine="990" w:firstLineChars="550"/>
        <w:rPr>
          <w:rFonts w:ascii="宋体" w:hAnsi="宋体" w:cs="仿宋_GB2312"/>
          <w:sz w:val="18"/>
          <w:szCs w:val="18"/>
        </w:rPr>
      </w:pPr>
      <w:r>
        <w:rPr>
          <w:rFonts w:hint="eastAsia" w:ascii="宋体" w:hAnsi="宋体" w:cs="仿宋_GB2312"/>
          <w:sz w:val="18"/>
          <w:szCs w:val="18"/>
        </w:rPr>
        <w:t>2. 各市工业和信息化局初审后签署意见。</w:t>
      </w:r>
    </w:p>
    <w:p>
      <w:pPr>
        <w:spacing w:line="360" w:lineRule="exact"/>
        <w:ind w:firstLine="990" w:firstLineChars="550"/>
        <w:rPr>
          <w:rFonts w:ascii="宋体" w:hAnsi="宋体"/>
          <w:sz w:val="18"/>
          <w:szCs w:val="18"/>
        </w:rPr>
      </w:pPr>
      <w:r>
        <w:rPr>
          <w:rFonts w:hint="eastAsia" w:ascii="宋体" w:hAnsi="宋体" w:cs="仿宋_GB2312"/>
          <w:sz w:val="18"/>
          <w:szCs w:val="18"/>
        </w:rPr>
        <w:t>3. 企业填写内容要真实有效，并有相关证明材料。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6s1RdAAAAAD&#10;AQAADwAAAAAAAAABACAAAAAiAAAAZHJzL2Rvd25yZXYueG1sUEsBAhQAFAAAAAgAh07iQOyK0R7r&#10;AQAAswMAAA4AAAAAAAAAAQAgAAAAHw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2F4"/>
    <w:rsid w:val="00092347"/>
    <w:rsid w:val="000A2235"/>
    <w:rsid w:val="001112AE"/>
    <w:rsid w:val="001156FC"/>
    <w:rsid w:val="00124C61"/>
    <w:rsid w:val="00142563"/>
    <w:rsid w:val="00162CDB"/>
    <w:rsid w:val="00176961"/>
    <w:rsid w:val="00202799"/>
    <w:rsid w:val="00237D50"/>
    <w:rsid w:val="002A5DF4"/>
    <w:rsid w:val="002C16D5"/>
    <w:rsid w:val="002D4FED"/>
    <w:rsid w:val="002F712A"/>
    <w:rsid w:val="00362762"/>
    <w:rsid w:val="003642E5"/>
    <w:rsid w:val="003B3E7C"/>
    <w:rsid w:val="003D2720"/>
    <w:rsid w:val="003F42F4"/>
    <w:rsid w:val="004013F1"/>
    <w:rsid w:val="00404588"/>
    <w:rsid w:val="00406050"/>
    <w:rsid w:val="0041091D"/>
    <w:rsid w:val="0042266C"/>
    <w:rsid w:val="00440FDE"/>
    <w:rsid w:val="00443FE0"/>
    <w:rsid w:val="00482BD3"/>
    <w:rsid w:val="00484EB8"/>
    <w:rsid w:val="00484F77"/>
    <w:rsid w:val="004A3FDF"/>
    <w:rsid w:val="004D2F02"/>
    <w:rsid w:val="004E1B6D"/>
    <w:rsid w:val="004E3CEE"/>
    <w:rsid w:val="004F1041"/>
    <w:rsid w:val="005114C2"/>
    <w:rsid w:val="00551F02"/>
    <w:rsid w:val="005721CB"/>
    <w:rsid w:val="0058037D"/>
    <w:rsid w:val="00594992"/>
    <w:rsid w:val="005A0373"/>
    <w:rsid w:val="005B29F9"/>
    <w:rsid w:val="00622A9B"/>
    <w:rsid w:val="006368EF"/>
    <w:rsid w:val="00651340"/>
    <w:rsid w:val="00673F68"/>
    <w:rsid w:val="006904DA"/>
    <w:rsid w:val="006909F8"/>
    <w:rsid w:val="006E5A4E"/>
    <w:rsid w:val="006F2B74"/>
    <w:rsid w:val="00715E88"/>
    <w:rsid w:val="007657C5"/>
    <w:rsid w:val="007677A1"/>
    <w:rsid w:val="007B64E5"/>
    <w:rsid w:val="007F0763"/>
    <w:rsid w:val="0081336C"/>
    <w:rsid w:val="00813601"/>
    <w:rsid w:val="00816C39"/>
    <w:rsid w:val="00834665"/>
    <w:rsid w:val="00842FF7"/>
    <w:rsid w:val="00853A5F"/>
    <w:rsid w:val="0086550E"/>
    <w:rsid w:val="00875A98"/>
    <w:rsid w:val="008B4088"/>
    <w:rsid w:val="008F1346"/>
    <w:rsid w:val="0090370D"/>
    <w:rsid w:val="0091670E"/>
    <w:rsid w:val="00932C2C"/>
    <w:rsid w:val="00950F85"/>
    <w:rsid w:val="009549A0"/>
    <w:rsid w:val="00990881"/>
    <w:rsid w:val="00995523"/>
    <w:rsid w:val="009D1D94"/>
    <w:rsid w:val="00A024B3"/>
    <w:rsid w:val="00A0679E"/>
    <w:rsid w:val="00A302C5"/>
    <w:rsid w:val="00A53965"/>
    <w:rsid w:val="00A571CF"/>
    <w:rsid w:val="00A669D8"/>
    <w:rsid w:val="00A73713"/>
    <w:rsid w:val="00A80533"/>
    <w:rsid w:val="00B10456"/>
    <w:rsid w:val="00B13CCA"/>
    <w:rsid w:val="00B20F68"/>
    <w:rsid w:val="00B43346"/>
    <w:rsid w:val="00B6442C"/>
    <w:rsid w:val="00B7674A"/>
    <w:rsid w:val="00B9118A"/>
    <w:rsid w:val="00B92697"/>
    <w:rsid w:val="00BB4264"/>
    <w:rsid w:val="00C125F8"/>
    <w:rsid w:val="00C4705E"/>
    <w:rsid w:val="00CB3962"/>
    <w:rsid w:val="00CF3B24"/>
    <w:rsid w:val="00D00EC0"/>
    <w:rsid w:val="00D15DB8"/>
    <w:rsid w:val="00D22861"/>
    <w:rsid w:val="00D34866"/>
    <w:rsid w:val="00D74F68"/>
    <w:rsid w:val="00DE0D27"/>
    <w:rsid w:val="00DE4FA3"/>
    <w:rsid w:val="00DF3C0A"/>
    <w:rsid w:val="00E016FC"/>
    <w:rsid w:val="00E17F2A"/>
    <w:rsid w:val="00E771B2"/>
    <w:rsid w:val="00EE3F10"/>
    <w:rsid w:val="00F11583"/>
    <w:rsid w:val="00F234F6"/>
    <w:rsid w:val="00F24EAE"/>
    <w:rsid w:val="00F251A4"/>
    <w:rsid w:val="00F3331A"/>
    <w:rsid w:val="00F35839"/>
    <w:rsid w:val="00F66B52"/>
    <w:rsid w:val="00F90926"/>
    <w:rsid w:val="00FB4841"/>
    <w:rsid w:val="00FB5025"/>
    <w:rsid w:val="13844AB1"/>
    <w:rsid w:val="17AB1538"/>
    <w:rsid w:val="1B3805B5"/>
    <w:rsid w:val="27D62EAD"/>
    <w:rsid w:val="2FA309B3"/>
    <w:rsid w:val="6AC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脚注文本 Char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3">
    <w:name w:val="脚注文本 Char1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784AD-8801-435A-92D4-40C2D73D2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sgxw</Company>
  <Pages>17</Pages>
  <Words>1262</Words>
  <Characters>7195</Characters>
  <Lines>59</Lines>
  <Paragraphs>16</Paragraphs>
  <TotalTime>0</TotalTime>
  <ScaleCrop>false</ScaleCrop>
  <LinksUpToDate>false</LinksUpToDate>
  <CharactersWithSpaces>8441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2019-04-03T02:38:00Z</dcterms:created>
  <dc:creator>陈百实</dc:creator>
  <cp:lastModifiedBy>Administrator</cp:lastModifiedBy>
  <cp:lastPrinted>2019-04-04T03:11:00Z</cp:lastPrinted>
  <dcterms:modified xsi:type="dcterms:W3CDTF">2019-05-07T06:21:08Z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